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BEB2" w14:textId="5CDA0918" w:rsidR="00271CF6" w:rsidRPr="001B635D" w:rsidRDefault="00F025F4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603C50FF" wp14:editId="255705F1">
            <wp:simplePos x="0" y="0"/>
            <wp:positionH relativeFrom="column">
              <wp:posOffset>4154343</wp:posOffset>
            </wp:positionH>
            <wp:positionV relativeFrom="paragraph">
              <wp:posOffset>289</wp:posOffset>
            </wp:positionV>
            <wp:extent cx="1607820" cy="1739911"/>
            <wp:effectExtent l="0" t="0" r="508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73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8AA9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SZEMÉLYI ADATOK</w:t>
      </w:r>
    </w:p>
    <w:p w14:paraId="7BE12725" w14:textId="77777777" w:rsidR="00271CF6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Boronyai Zoltán</w:t>
      </w:r>
    </w:p>
    <w:p w14:paraId="12D201DD" w14:textId="1BD31757" w:rsidR="00E35765" w:rsidRPr="001B635D" w:rsidRDefault="00E35765" w:rsidP="00251822">
      <w:pPr>
        <w:spacing w:before="120" w:after="12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Salgótarján, 1980. 12. 12.</w:t>
      </w:r>
    </w:p>
    <w:p w14:paraId="07A7A7AA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2145 Kerepes Wéber Ede 46. </w:t>
      </w:r>
    </w:p>
    <w:p w14:paraId="45D7CF18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(+36) 30 963 76 97</w:t>
      </w:r>
    </w:p>
    <w:p w14:paraId="03309740" w14:textId="0F69BF14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boronyai</w:t>
      </w:r>
      <w:r w:rsidR="00ED5D12">
        <w:rPr>
          <w:rFonts w:ascii="Helvetica" w:hAnsi="Helvetica"/>
        </w:rPr>
        <w:t>.</w:t>
      </w:r>
      <w:r w:rsidRPr="001B635D">
        <w:rPr>
          <w:rFonts w:ascii="Helvetica" w:hAnsi="Helvetica"/>
        </w:rPr>
        <w:t>zoltan@</w:t>
      </w:r>
      <w:r w:rsidR="00ED5D12">
        <w:rPr>
          <w:rFonts w:ascii="Helvetica" w:hAnsi="Helvetica"/>
        </w:rPr>
        <w:t>tf.hu</w:t>
      </w:r>
    </w:p>
    <w:p w14:paraId="7FE2D545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ab/>
      </w:r>
    </w:p>
    <w:p w14:paraId="3385B005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616CF662" w14:textId="71F2E1DC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7F4F184E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  <w:sectPr w:rsidR="00271CF6" w:rsidRPr="001B635D" w:rsidSect="00271CF6">
          <w:headerReference w:type="default" r:id="rId8"/>
          <w:type w:val="continuous"/>
          <w:pgSz w:w="11906" w:h="16838"/>
          <w:pgMar w:top="935" w:right="1417" w:bottom="1417" w:left="1417" w:header="708" w:footer="708" w:gutter="0"/>
          <w:cols w:num="2" w:space="708"/>
          <w:docGrid w:linePitch="360"/>
        </w:sectPr>
      </w:pPr>
    </w:p>
    <w:p w14:paraId="4B691C09" w14:textId="77777777" w:rsidR="00271CF6" w:rsidRPr="001B635D" w:rsidRDefault="00271CF6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3205A81D" w14:textId="4770541A" w:rsidR="00123DBE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SZAKMAI TAPASZTALA</w:t>
      </w:r>
      <w:r w:rsidR="0008661E">
        <w:rPr>
          <w:rFonts w:ascii="Helvetica" w:hAnsi="Helvetica"/>
        </w:rPr>
        <w:t>T</w:t>
      </w:r>
    </w:p>
    <w:p w14:paraId="2018BE09" w14:textId="77777777" w:rsidR="0008661E" w:rsidRPr="001B635D" w:rsidRDefault="0008661E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46D82239" w14:textId="0B0FBDF1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2013. 02. 01.– jelenleg TÁMOP 3.1.13 és EFOP 3.2.8. és 3.2.10. kiemelt projektekben </w:t>
      </w:r>
      <w:r w:rsidR="00E172B8" w:rsidRPr="001B635D">
        <w:rPr>
          <w:rFonts w:ascii="Helvetica" w:hAnsi="Helvetica"/>
        </w:rPr>
        <w:t xml:space="preserve">szenior </w:t>
      </w:r>
      <w:r w:rsidRPr="001B635D">
        <w:rPr>
          <w:rFonts w:ascii="Helvetica" w:hAnsi="Helvetica"/>
        </w:rPr>
        <w:t>szakértő, fejlesztő</w:t>
      </w:r>
      <w:r w:rsidR="0008661E">
        <w:rPr>
          <w:rFonts w:ascii="Helvetica" w:hAnsi="Helvetica"/>
        </w:rPr>
        <w:t xml:space="preserve"> - </w:t>
      </w:r>
      <w:r w:rsidRPr="001B635D">
        <w:rPr>
          <w:rFonts w:ascii="Helvetica" w:hAnsi="Helvetica"/>
        </w:rPr>
        <w:t xml:space="preserve">Magyar Diáksport Szövetség, Budapest </w:t>
      </w:r>
    </w:p>
    <w:p w14:paraId="6CA5BDA5" w14:textId="090D432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2003. 08. 31.–2013. 01. 31.</w:t>
      </w:r>
      <w:r w:rsidR="00963631">
        <w:rPr>
          <w:rFonts w:ascii="Helvetica" w:hAnsi="Helvetica"/>
        </w:rPr>
        <w:t>, 2021-2023</w:t>
      </w:r>
    </w:p>
    <w:p w14:paraId="2D695416" w14:textId="181008D3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Testnevelő tanár - Kőbányai Szent László Gimnázium, Budapest</w:t>
      </w:r>
    </w:p>
    <w:p w14:paraId="3CCB8E42" w14:textId="2E97715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2001. 08. 14.–2013. 02. 01.</w:t>
      </w:r>
    </w:p>
    <w:p w14:paraId="3A1013BC" w14:textId="2DBB2FA2" w:rsidR="008F2424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Kosárlabda edző - KOKEC </w:t>
      </w:r>
      <w:proofErr w:type="spellStart"/>
      <w:r w:rsidRPr="001B635D">
        <w:rPr>
          <w:rFonts w:ascii="Helvetica" w:hAnsi="Helvetica"/>
        </w:rPr>
        <w:t>Utánpótlásnevelő</w:t>
      </w:r>
      <w:proofErr w:type="spellEnd"/>
      <w:r w:rsidRPr="001B635D">
        <w:rPr>
          <w:rFonts w:ascii="Helvetica" w:hAnsi="Helvetica"/>
        </w:rPr>
        <w:t xml:space="preserve"> Egyesület, Kőbányai Darazsak SE (Budapest</w:t>
      </w:r>
      <w:r w:rsidR="00243FA8">
        <w:rPr>
          <w:rFonts w:ascii="Helvetica" w:hAnsi="Helvetica"/>
        </w:rPr>
        <w:t>),</w:t>
      </w:r>
    </w:p>
    <w:p w14:paraId="681D51A4" w14:textId="23DB4CD0" w:rsidR="00123DBE" w:rsidRPr="001B635D" w:rsidRDefault="00E172B8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Zsíros Tibor Kosárlabda Akadémia Budapest </w:t>
      </w:r>
    </w:p>
    <w:p w14:paraId="47D1EE59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2011. 09. 01.–2012. 05. 30.</w:t>
      </w:r>
    </w:p>
    <w:p w14:paraId="5BB1AA24" w14:textId="06A616AA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Egyetemi tanársegéd - ELTE Tanító- és Óvóképző kar, Budapest </w:t>
      </w:r>
    </w:p>
    <w:p w14:paraId="6D716D57" w14:textId="77777777" w:rsidR="00AB5151" w:rsidRDefault="00AB5151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49D910CD" w14:textId="6427FF13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TANULMÁNYOK</w:t>
      </w:r>
    </w:p>
    <w:p w14:paraId="27666DA1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1999. 09. 01.–2003. 07. 01.</w:t>
      </w:r>
    </w:p>
    <w:p w14:paraId="1F887535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Testnevelő tanár - Semmelweis Egyetem Testnevelés- és Sporttudományi kar, Budapest (Magyarország)</w:t>
      </w:r>
    </w:p>
    <w:p w14:paraId="5105432D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2003. 09. 01.–2005. 06. 01.</w:t>
      </w:r>
    </w:p>
    <w:p w14:paraId="51EEF5C8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Kosárlabda szakedző - Semmelweis Egyetem Testnevelési- és Sporttudományi kar, Budapest (Magyarország)</w:t>
      </w:r>
    </w:p>
    <w:p w14:paraId="0E7D0878" w14:textId="36426E88" w:rsidR="00DB47D6" w:rsidRPr="001B635D" w:rsidRDefault="00DB47D6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70F40C2C" w14:textId="4F15E554" w:rsidR="00DB47D6" w:rsidRPr="004D04D0" w:rsidRDefault="00123DBE" w:rsidP="00251822">
      <w:pPr>
        <w:spacing w:before="120" w:after="120" w:line="240" w:lineRule="auto"/>
        <w:jc w:val="both"/>
        <w:rPr>
          <w:rFonts w:ascii="Helvetica" w:hAnsi="Helvetica"/>
          <w:b/>
          <w:bCs/>
        </w:rPr>
      </w:pPr>
      <w:r w:rsidRPr="004D04D0">
        <w:rPr>
          <w:rFonts w:ascii="Helvetica" w:hAnsi="Helvetica"/>
          <w:b/>
          <w:bCs/>
        </w:rPr>
        <w:t>Publikációk</w:t>
      </w:r>
      <w:r w:rsidR="00DB47D6" w:rsidRPr="004D04D0">
        <w:rPr>
          <w:rFonts w:ascii="Helvetica" w:hAnsi="Helvetica"/>
          <w:b/>
          <w:bCs/>
        </w:rPr>
        <w:t>, főbb szakértői közreműködések:</w:t>
      </w:r>
    </w:p>
    <w:p w14:paraId="6FC35481" w14:textId="77777777" w:rsidR="002D01DA" w:rsidRPr="001B635D" w:rsidRDefault="002D01DA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6F95B1CC" w14:textId="003DEDD2" w:rsidR="00A03E6A" w:rsidRPr="00A03E6A" w:rsidRDefault="00A03E6A" w:rsidP="004D04D0">
      <w:pPr>
        <w:spacing w:after="0" w:line="240" w:lineRule="auto"/>
        <w:divId w:val="221016316"/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</w:pPr>
      <w:hyperlink r:id="rId9" w:tgtFrame="_blank" w:history="1">
        <w:r w:rsidRPr="00A03E6A">
          <w:rPr>
            <w:rFonts w:ascii="Helvetica" w:eastAsia="Times New Roman" w:hAnsi="Helvetica" w:cs="Open Sans"/>
            <w:color w:val="000000"/>
            <w:sz w:val="21"/>
            <w:szCs w:val="21"/>
            <w:lang w:eastAsia="ko-KR"/>
          </w:rPr>
          <w:t>Sport a gyermekkorban - pedagógiai szempontok</w:t>
        </w:r>
      </w:hyperlink>
      <w:r w:rsidR="002A1D49"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  <w:t xml:space="preserve">: </w:t>
      </w:r>
      <w:r w:rsidRPr="00A03E6A"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  <w:t>Goschi, G; Pálvölgyi, Á (szerk.) </w:t>
      </w:r>
      <w:hyperlink r:id="rId10" w:tgtFrame="_blank" w:history="1">
        <w:r w:rsidRPr="00A03E6A">
          <w:rPr>
            <w:rFonts w:ascii="Helvetica" w:eastAsia="Times New Roman" w:hAnsi="Helvetica" w:cs="Open Sans"/>
            <w:color w:val="000000"/>
            <w:sz w:val="21"/>
            <w:szCs w:val="21"/>
            <w:lang w:eastAsia="ko-KR"/>
          </w:rPr>
          <w:t>Dobbantó : A sportpszichológia tankönyve I. </w:t>
        </w:r>
      </w:hyperlink>
      <w:r w:rsidRPr="00A03E6A"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  <w:t>Budapest, Magyarország : Sport és Lélek - Sport-pszichoterápiás Egyesület (2022) 502 p. pp. 404-416. , 13 p. </w:t>
      </w:r>
    </w:p>
    <w:p w14:paraId="12E531CE" w14:textId="77777777" w:rsidR="00A03E6A" w:rsidRPr="001B635D" w:rsidRDefault="00A03E6A" w:rsidP="00B36D0E">
      <w:pPr>
        <w:spacing w:after="0" w:line="240" w:lineRule="auto"/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</w:pPr>
    </w:p>
    <w:p w14:paraId="68F37312" w14:textId="77777777" w:rsidR="00B36D0E" w:rsidRPr="001B635D" w:rsidRDefault="00B36D0E" w:rsidP="004C66A5">
      <w:pPr>
        <w:spacing w:before="120" w:after="120" w:line="240" w:lineRule="auto"/>
        <w:jc w:val="both"/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</w:pPr>
      <w:r w:rsidRPr="001B635D">
        <w:rPr>
          <w:rFonts w:ascii="Helvetica" w:eastAsia="Times New Roman" w:hAnsi="Helvetica" w:cs="Open Sans"/>
          <w:color w:val="222222"/>
          <w:sz w:val="21"/>
          <w:szCs w:val="21"/>
          <w:lang w:eastAsia="ko-KR"/>
        </w:rPr>
        <w:t>Boronyai Zoltán, Pappné Gazdag Zsuzsanna, Vass Zoltán, Csányi Tamás (2020): A mozgás felfedezése gyermekkorban – II. kötet: Az alapvető mozgáskészségek feldolgozásának elmélete és gyakorlata. Magyar Diáksport Szövetség, Budapest.</w:t>
      </w:r>
    </w:p>
    <w:p w14:paraId="1CF6BE0B" w14:textId="77777777" w:rsidR="00A03E6A" w:rsidRPr="001B635D" w:rsidRDefault="00A03E6A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5A396F33" w14:textId="37952543" w:rsidR="00DB47D6" w:rsidRPr="001B635D" w:rsidRDefault="00890C6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lastRenderedPageBreak/>
        <w:t>Ki</w:t>
      </w:r>
      <w:r w:rsidR="004D2386" w:rsidRPr="001B635D">
        <w:rPr>
          <w:rFonts w:ascii="Helvetica" w:hAnsi="Helvetica"/>
        </w:rPr>
        <w:t>e</w:t>
      </w:r>
      <w:r w:rsidRPr="001B635D">
        <w:rPr>
          <w:rFonts w:ascii="Helvetica" w:hAnsi="Helvetica"/>
        </w:rPr>
        <w:t xml:space="preserve">gészítés az </w:t>
      </w:r>
      <w:r w:rsidR="004D2386" w:rsidRPr="001B635D">
        <w:rPr>
          <w:rFonts w:ascii="Helvetica" w:hAnsi="Helvetica"/>
        </w:rPr>
        <w:t>Oktatási</w:t>
      </w:r>
      <w:r w:rsidRPr="001B635D">
        <w:rPr>
          <w:rFonts w:ascii="Helvetica" w:hAnsi="Helvetica"/>
        </w:rPr>
        <w:t xml:space="preserve"> Hivatal </w:t>
      </w:r>
      <w:r w:rsidR="004D2386" w:rsidRPr="001B635D">
        <w:rPr>
          <w:rFonts w:ascii="Helvetica" w:hAnsi="Helvetica"/>
        </w:rPr>
        <w:t>által</w:t>
      </w:r>
      <w:r w:rsidRPr="001B635D">
        <w:rPr>
          <w:rFonts w:ascii="Helvetica" w:hAnsi="Helvetica"/>
        </w:rPr>
        <w:t xml:space="preserve"> kidolgozott </w:t>
      </w:r>
      <w:proofErr w:type="spellStart"/>
      <w:r w:rsidR="004D2386" w:rsidRPr="001B635D">
        <w:rPr>
          <w:rFonts w:ascii="Helvetica" w:hAnsi="Helvetica"/>
        </w:rPr>
        <w:t>Útmutató</w:t>
      </w:r>
      <w:r w:rsidRPr="001B635D">
        <w:rPr>
          <w:rFonts w:ascii="Helvetica" w:hAnsi="Helvetica"/>
        </w:rPr>
        <w:t>́</w:t>
      </w:r>
      <w:proofErr w:type="spellEnd"/>
      <w:r w:rsidRPr="001B635D">
        <w:rPr>
          <w:rFonts w:ascii="Helvetica" w:hAnsi="Helvetica"/>
        </w:rPr>
        <w:t xml:space="preserve"> a </w:t>
      </w:r>
      <w:r w:rsidR="004D2386" w:rsidRPr="001B635D">
        <w:rPr>
          <w:rFonts w:ascii="Helvetica" w:hAnsi="Helvetica"/>
        </w:rPr>
        <w:t>pedagógusok</w:t>
      </w:r>
      <w:r w:rsidRPr="001B635D">
        <w:rPr>
          <w:rFonts w:ascii="Helvetica" w:hAnsi="Helvetica"/>
        </w:rPr>
        <w:t xml:space="preserve"> minősítési </w:t>
      </w:r>
      <w:r w:rsidR="004D2386" w:rsidRPr="001B635D">
        <w:rPr>
          <w:rFonts w:ascii="Helvetica" w:hAnsi="Helvetica"/>
        </w:rPr>
        <w:t>rendszeréhez</w:t>
      </w:r>
      <w:r w:rsidRPr="001B635D">
        <w:rPr>
          <w:rFonts w:ascii="Helvetica" w:hAnsi="Helvetica"/>
        </w:rPr>
        <w:t xml:space="preserve"> </w:t>
      </w:r>
      <w:r w:rsidR="004D2386" w:rsidRPr="001B635D">
        <w:rPr>
          <w:rFonts w:ascii="Helvetica" w:hAnsi="Helvetica"/>
        </w:rPr>
        <w:t>felhasználói</w:t>
      </w:r>
      <w:r w:rsidRPr="001B635D">
        <w:rPr>
          <w:rFonts w:ascii="Helvetica" w:hAnsi="Helvetica"/>
        </w:rPr>
        <w:t xml:space="preserve"> </w:t>
      </w:r>
      <w:proofErr w:type="spellStart"/>
      <w:r w:rsidR="004D2386" w:rsidRPr="001B635D">
        <w:rPr>
          <w:rFonts w:ascii="Helvetica" w:hAnsi="Helvetica"/>
        </w:rPr>
        <w:t>dokumentáció</w:t>
      </w:r>
      <w:r w:rsidRPr="001B635D">
        <w:rPr>
          <w:rFonts w:ascii="Helvetica" w:hAnsi="Helvetica"/>
        </w:rPr>
        <w:t>́</w:t>
      </w:r>
      <w:proofErr w:type="spellEnd"/>
      <w:r w:rsidRPr="001B635D">
        <w:rPr>
          <w:rFonts w:ascii="Helvetica" w:hAnsi="Helvetica"/>
        </w:rPr>
        <w:t xml:space="preserve"> </w:t>
      </w:r>
      <w:r w:rsidR="004D2386" w:rsidRPr="001B635D">
        <w:rPr>
          <w:rFonts w:ascii="Helvetica" w:hAnsi="Helvetica"/>
        </w:rPr>
        <w:t>értelmezéséhez</w:t>
      </w:r>
      <w:r w:rsidRPr="001B635D">
        <w:rPr>
          <w:rFonts w:ascii="Helvetica" w:hAnsi="Helvetica"/>
        </w:rPr>
        <w:t xml:space="preserve"> - </w:t>
      </w:r>
      <w:r w:rsidR="004D2386" w:rsidRPr="001B635D">
        <w:rPr>
          <w:rFonts w:ascii="Helvetica" w:hAnsi="Helvetica"/>
        </w:rPr>
        <w:t>Testnevelés</w:t>
      </w:r>
      <w:r w:rsidRPr="001B635D">
        <w:rPr>
          <w:rFonts w:ascii="Helvetica" w:hAnsi="Helvetica"/>
        </w:rPr>
        <w:t xml:space="preserve"> </w:t>
      </w:r>
      <w:r w:rsidR="004D2386" w:rsidRPr="001B635D">
        <w:rPr>
          <w:rFonts w:ascii="Helvetica" w:hAnsi="Helvetica"/>
        </w:rPr>
        <w:t>és</w:t>
      </w:r>
      <w:r w:rsidRPr="001B635D">
        <w:rPr>
          <w:rFonts w:ascii="Helvetica" w:hAnsi="Helvetica"/>
        </w:rPr>
        <w:t xml:space="preserve"> sport (2015) (szerző)</w:t>
      </w:r>
      <w:r w:rsidRPr="001B635D">
        <w:rPr>
          <w:rStyle w:val="Lbjegyzet-hivatkozs"/>
          <w:rFonts w:ascii="Helvetica" w:hAnsi="Helvetica"/>
        </w:rPr>
        <w:footnoteReference w:id="1"/>
      </w:r>
    </w:p>
    <w:p w14:paraId="75F46D9D" w14:textId="77777777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17A3D408" w14:textId="77777777" w:rsidR="00131DFC" w:rsidRPr="001B635D" w:rsidRDefault="00131DFC" w:rsidP="004C66A5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Vass Zoltán, </w:t>
      </w:r>
      <w:proofErr w:type="spellStart"/>
      <w:r w:rsidRPr="001B635D">
        <w:rPr>
          <w:rFonts w:ascii="Helvetica" w:hAnsi="Helvetica"/>
        </w:rPr>
        <w:t>Simonné</w:t>
      </w:r>
      <w:proofErr w:type="spellEnd"/>
      <w:r w:rsidRPr="001B635D">
        <w:rPr>
          <w:rFonts w:ascii="Helvetica" w:hAnsi="Helvetica"/>
        </w:rPr>
        <w:t xml:space="preserve"> Goschi Gabriella, </w:t>
      </w:r>
      <w:proofErr w:type="spellStart"/>
      <w:r w:rsidRPr="001B635D">
        <w:rPr>
          <w:rFonts w:ascii="Helvetica" w:hAnsi="Helvetica"/>
        </w:rPr>
        <w:t>Pignitzkyné</w:t>
      </w:r>
      <w:proofErr w:type="spellEnd"/>
      <w:r w:rsidRPr="001B635D">
        <w:rPr>
          <w:rFonts w:ascii="Helvetica" w:hAnsi="Helvetica"/>
        </w:rPr>
        <w:t xml:space="preserve"> Lugos Ilona, Boronyai Zoltán, Révész László, Rétsági Erzsébet, Csányi Tamás (2015): Egészség- és személyiségfejlesztő kézikönyv az iskolai testneveléshez. Testnevelés Módszertani Könyvek Magyar Diáksport Szövetség, Budapest.</w:t>
      </w:r>
    </w:p>
    <w:p w14:paraId="5222AF17" w14:textId="77777777" w:rsidR="00131DFC" w:rsidRPr="001B635D" w:rsidRDefault="00131DFC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2180F962" w14:textId="0658EA49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Boronyai Zoltán, Kovács Katalin, Csányi Tamás (2014) A taktikai gondolkodás fejlesztésének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lehetőségei a játékoktatásban. Testnevelés Módszertani Könyvek Magyar Diáksport Szövetség,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Budapest.</w:t>
      </w:r>
    </w:p>
    <w:p w14:paraId="62602345" w14:textId="77777777" w:rsidR="002D01DA" w:rsidRPr="001B635D" w:rsidRDefault="002D01DA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219171AD" w14:textId="338DCF8D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Boronyai Zoltán, Király Tibor, Pappné Gazdag Zsuzsanna, Csányi Tamás (2015): Mozgásfejlesztés,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ügyességfejlesztés mozgáskoncepciós megközelítésben. Testnevelés Módszertani Könyvek, Magyar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Diáksport Szövetség, Budapest.</w:t>
      </w:r>
    </w:p>
    <w:p w14:paraId="2F8D618B" w14:textId="77777777" w:rsidR="00131DFC" w:rsidRPr="001B635D" w:rsidRDefault="00131DFC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132DFB53" w14:textId="5DE3D588" w:rsidR="00351737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Csányi Tamás, Kovács Katalin, Boronyai Zoltán (2014): Alternatív játékok a mindennapos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testneveléshez, testmozgáshoz. Testnevelés Módszertani Könyvek Magyar Diáksport Szövetség,</w:t>
      </w:r>
      <w:r w:rsidR="007B0476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Budapest.</w:t>
      </w:r>
    </w:p>
    <w:p w14:paraId="3BA67337" w14:textId="77777777" w:rsidR="00131DFC" w:rsidRPr="001B635D" w:rsidRDefault="00131DFC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3A991E23" w14:textId="5B6029BC" w:rsidR="006E7793" w:rsidRPr="001B635D" w:rsidRDefault="006E7793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>A TESIM.HU online testnevelés módszertani központ szakmai felelőse</w:t>
      </w:r>
      <w:r w:rsidRPr="001B635D">
        <w:rPr>
          <w:rStyle w:val="Lbjegyzet-hivatkozs"/>
          <w:rFonts w:ascii="Helvetica" w:hAnsi="Helvetica"/>
        </w:rPr>
        <w:footnoteReference w:id="2"/>
      </w:r>
    </w:p>
    <w:p w14:paraId="75015ABC" w14:textId="77777777" w:rsidR="00351737" w:rsidRPr="001B635D" w:rsidRDefault="00351737" w:rsidP="00251822">
      <w:pPr>
        <w:spacing w:before="120" w:after="120" w:line="240" w:lineRule="auto"/>
        <w:jc w:val="both"/>
        <w:rPr>
          <w:rFonts w:ascii="Helvetica" w:hAnsi="Helvetica"/>
          <w:i/>
          <w:iCs/>
        </w:rPr>
      </w:pPr>
    </w:p>
    <w:p w14:paraId="4756B521" w14:textId="660F5373" w:rsidR="00890C6E" w:rsidRDefault="00890C6E" w:rsidP="00251822">
      <w:pPr>
        <w:spacing w:before="120" w:after="120" w:line="240" w:lineRule="auto"/>
        <w:jc w:val="both"/>
        <w:rPr>
          <w:rFonts w:ascii="Helvetica" w:hAnsi="Helvetica"/>
          <w:b/>
          <w:bCs/>
        </w:rPr>
      </w:pPr>
      <w:r w:rsidRPr="004D04D0">
        <w:rPr>
          <w:rFonts w:ascii="Helvetica" w:hAnsi="Helvetica"/>
          <w:b/>
          <w:bCs/>
        </w:rPr>
        <w:t>Erasmus + projektekben való szakértői részvétel:</w:t>
      </w:r>
    </w:p>
    <w:p w14:paraId="44CDFDC3" w14:textId="77777777" w:rsidR="004D04D0" w:rsidRPr="004D04D0" w:rsidRDefault="004D04D0" w:rsidP="00251822">
      <w:pPr>
        <w:spacing w:before="120" w:after="120" w:line="240" w:lineRule="auto"/>
        <w:jc w:val="both"/>
        <w:rPr>
          <w:rFonts w:ascii="Helvetica" w:hAnsi="Helvetica"/>
          <w:b/>
          <w:bCs/>
        </w:rPr>
      </w:pPr>
    </w:p>
    <w:p w14:paraId="1944E639" w14:textId="037059D6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896364">
        <w:rPr>
          <w:rFonts w:ascii="Helvetica" w:hAnsi="Helvetica"/>
          <w:i/>
          <w:iCs/>
          <w:lang w:val="en-US"/>
        </w:rPr>
        <w:t xml:space="preserve">Shaping the principles and development areas for health-oriented physical education based upon the comparative analysis of the core curricula in some EU member states in order to establish a common European framework </w:t>
      </w:r>
      <w:r w:rsidRPr="001B635D">
        <w:rPr>
          <w:rFonts w:ascii="Helvetica" w:hAnsi="Helvetica"/>
          <w:lang w:val="en-US"/>
        </w:rPr>
        <w:t>(SHA P.E.) (2014)</w:t>
      </w:r>
    </w:p>
    <w:p w14:paraId="234F1397" w14:textId="1C0C54E1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896364">
        <w:rPr>
          <w:rFonts w:ascii="Helvetica" w:hAnsi="Helvetica"/>
          <w:i/>
          <w:iCs/>
          <w:lang w:val="en-US"/>
        </w:rPr>
        <w:t>European School Sport Day</w:t>
      </w:r>
      <w:r w:rsidRPr="001B635D">
        <w:rPr>
          <w:rFonts w:ascii="Helvetica" w:hAnsi="Helvetica"/>
          <w:lang w:val="en-US"/>
        </w:rPr>
        <w:t xml:space="preserve"> (ESSD) (2015</w:t>
      </w:r>
      <w:r w:rsidR="00271CF6" w:rsidRPr="001B635D">
        <w:rPr>
          <w:rFonts w:ascii="Helvetica" w:hAnsi="Helvetica"/>
          <w:lang w:val="en-US"/>
        </w:rPr>
        <w:t>, 2016, 2017, 2018</w:t>
      </w:r>
      <w:r w:rsidRPr="001B635D">
        <w:rPr>
          <w:rFonts w:ascii="Helvetica" w:hAnsi="Helvetica"/>
          <w:lang w:val="en-US"/>
        </w:rPr>
        <w:t>)</w:t>
      </w:r>
    </w:p>
    <w:p w14:paraId="23B8BDEC" w14:textId="1F424CA0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896364">
        <w:rPr>
          <w:rFonts w:ascii="Helvetica" w:hAnsi="Helvetica"/>
          <w:i/>
          <w:iCs/>
          <w:lang w:val="en-US"/>
        </w:rPr>
        <w:t>Active School Communities</w:t>
      </w:r>
      <w:r w:rsidRPr="001B635D">
        <w:rPr>
          <w:rFonts w:ascii="Helvetica" w:hAnsi="Helvetica"/>
          <w:lang w:val="en-US"/>
        </w:rPr>
        <w:t xml:space="preserve"> (ASC) (2015)</w:t>
      </w:r>
    </w:p>
    <w:p w14:paraId="4D82499A" w14:textId="7B6252BE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896364">
        <w:rPr>
          <w:rFonts w:ascii="Helvetica" w:hAnsi="Helvetica"/>
          <w:i/>
          <w:iCs/>
          <w:lang w:val="en-US"/>
        </w:rPr>
        <w:t>European Physical Activity Label System</w:t>
      </w:r>
      <w:r w:rsidRPr="001B635D">
        <w:rPr>
          <w:rFonts w:ascii="Helvetica" w:hAnsi="Helvetica"/>
          <w:lang w:val="en-US"/>
        </w:rPr>
        <w:t xml:space="preserve"> (EU PALS) (2018)</w:t>
      </w:r>
    </w:p>
    <w:p w14:paraId="1308557A" w14:textId="5236F314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896364">
        <w:rPr>
          <w:rFonts w:ascii="Helvetica" w:hAnsi="Helvetica"/>
          <w:i/>
          <w:iCs/>
          <w:lang w:val="en-US"/>
        </w:rPr>
        <w:t>Healthy and Physically Active Schools</w:t>
      </w:r>
      <w:r w:rsidRPr="001B635D">
        <w:rPr>
          <w:rFonts w:ascii="Helvetica" w:hAnsi="Helvetica"/>
          <w:lang w:val="en-US"/>
        </w:rPr>
        <w:t xml:space="preserve"> (2020)</w:t>
      </w:r>
    </w:p>
    <w:p w14:paraId="3ED4071A" w14:textId="77777777" w:rsidR="00890C6E" w:rsidRPr="001B635D" w:rsidRDefault="00890C6E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2D8739C6" w14:textId="096DE526" w:rsidR="00890C6E" w:rsidRDefault="00890C6E" w:rsidP="00251822">
      <w:pPr>
        <w:spacing w:before="120" w:after="120" w:line="240" w:lineRule="auto"/>
        <w:jc w:val="both"/>
        <w:rPr>
          <w:rFonts w:ascii="Helvetica" w:hAnsi="Helvetica"/>
          <w:b/>
          <w:bCs/>
        </w:rPr>
      </w:pPr>
      <w:r w:rsidRPr="0044705B">
        <w:rPr>
          <w:rFonts w:ascii="Helvetica" w:hAnsi="Helvetica"/>
          <w:b/>
          <w:bCs/>
        </w:rPr>
        <w:t>Tudományos cikkek</w:t>
      </w:r>
      <w:r w:rsidR="0007383E" w:rsidRPr="0044705B">
        <w:rPr>
          <w:rFonts w:ascii="Helvetica" w:hAnsi="Helvetica"/>
          <w:b/>
          <w:bCs/>
        </w:rPr>
        <w:t xml:space="preserve">, </w:t>
      </w:r>
      <w:proofErr w:type="spellStart"/>
      <w:r w:rsidR="0007383E" w:rsidRPr="0044705B">
        <w:rPr>
          <w:rFonts w:ascii="Helvetica" w:hAnsi="Helvetica"/>
          <w:b/>
          <w:bCs/>
        </w:rPr>
        <w:t>konferenciarészvételek</w:t>
      </w:r>
      <w:proofErr w:type="spellEnd"/>
    </w:p>
    <w:p w14:paraId="10EFF064" w14:textId="77777777" w:rsidR="0044705B" w:rsidRPr="0044705B" w:rsidRDefault="0044705B" w:rsidP="00251822">
      <w:pPr>
        <w:spacing w:before="120" w:after="120" w:line="240" w:lineRule="auto"/>
        <w:jc w:val="both"/>
        <w:rPr>
          <w:rFonts w:ascii="Helvetica" w:hAnsi="Helvetica"/>
          <w:b/>
          <w:bCs/>
        </w:rPr>
      </w:pPr>
    </w:p>
    <w:p w14:paraId="440A7061" w14:textId="1330245A" w:rsidR="00123DBE" w:rsidRPr="001B635D" w:rsidRDefault="00271CF6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1B635D">
        <w:rPr>
          <w:rFonts w:ascii="Helvetica" w:hAnsi="Helvetica"/>
          <w:lang w:val="en-US"/>
        </w:rPr>
        <w:t>Mónika</w:t>
      </w:r>
      <w:r w:rsidR="00123DBE" w:rsidRPr="001B635D">
        <w:rPr>
          <w:rFonts w:ascii="Helvetica" w:hAnsi="Helvetica"/>
          <w:lang w:val="en-US"/>
        </w:rPr>
        <w:t xml:space="preserve"> Kaj, Pedro Sain</w:t>
      </w:r>
      <w:r w:rsidRPr="001B635D">
        <w:rPr>
          <w:rFonts w:ascii="Helvetica" w:hAnsi="Helvetica"/>
          <w:lang w:val="en-US"/>
        </w:rPr>
        <w:t>t</w:t>
      </w:r>
      <w:r w:rsidR="00123DBE" w:rsidRPr="001B635D">
        <w:rPr>
          <w:rFonts w:ascii="Helvetica" w:hAnsi="Helvetica"/>
          <w:lang w:val="en-US"/>
        </w:rPr>
        <w:t>-Maurice, István Karsai, Zoltán Vass, Tamás Csányi, Zoltán Boronyai, László</w:t>
      </w:r>
    </w:p>
    <w:p w14:paraId="5F86194B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1B635D">
        <w:rPr>
          <w:rFonts w:ascii="Helvetica" w:hAnsi="Helvetica"/>
          <w:lang w:val="en-US"/>
        </w:rPr>
        <w:t>Révész: Associations between Attitudes towards Physical Education and Aerobic Capacity in</w:t>
      </w:r>
    </w:p>
    <w:p w14:paraId="36854D34" w14:textId="77777777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1B635D">
        <w:rPr>
          <w:rFonts w:ascii="Helvetica" w:hAnsi="Helvetica"/>
          <w:lang w:val="en-US"/>
        </w:rPr>
        <w:t xml:space="preserve">Hungarian High School Students (2015) Research Quarterly for </w:t>
      </w:r>
      <w:proofErr w:type="spellStart"/>
      <w:r w:rsidRPr="001B635D">
        <w:rPr>
          <w:rFonts w:ascii="Helvetica" w:hAnsi="Helvetica"/>
          <w:lang w:val="en-US"/>
        </w:rPr>
        <w:t>Excersise</w:t>
      </w:r>
      <w:proofErr w:type="spellEnd"/>
      <w:r w:rsidRPr="001B635D">
        <w:rPr>
          <w:rFonts w:ascii="Helvetica" w:hAnsi="Helvetica"/>
          <w:lang w:val="en-US"/>
        </w:rPr>
        <w:t xml:space="preserve"> and Sport</w:t>
      </w:r>
    </w:p>
    <w:p w14:paraId="18310120" w14:textId="77777777" w:rsidR="0007383E" w:rsidRPr="001B635D" w:rsidRDefault="0007383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</w:p>
    <w:p w14:paraId="02057FCD" w14:textId="77777777" w:rsidR="0007383E" w:rsidRPr="001B635D" w:rsidRDefault="0007383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1B635D">
        <w:rPr>
          <w:rFonts w:ascii="Helvetica" w:hAnsi="Helvetica"/>
          <w:lang w:val="en-US"/>
        </w:rPr>
        <w:lastRenderedPageBreak/>
        <w:t>The correlation between physical education and students’ current and future attitudes towards health awareness - 11th Annual Meeting and 6th Conference of HEPA Europe, 2015, Istanbul</w:t>
      </w:r>
    </w:p>
    <w:p w14:paraId="5A0B63EE" w14:textId="77777777" w:rsidR="0007383E" w:rsidRPr="001B635D" w:rsidRDefault="0007383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</w:p>
    <w:p w14:paraId="149A8D6F" w14:textId="1DDC55B5" w:rsidR="0007383E" w:rsidRPr="001B635D" w:rsidRDefault="0007383E" w:rsidP="00251822">
      <w:pPr>
        <w:spacing w:before="120" w:after="120" w:line="240" w:lineRule="auto"/>
        <w:jc w:val="both"/>
        <w:rPr>
          <w:rFonts w:ascii="Helvetica" w:hAnsi="Helvetica"/>
          <w:lang w:val="en-US"/>
        </w:rPr>
      </w:pPr>
      <w:r w:rsidRPr="001B635D">
        <w:rPr>
          <w:rFonts w:ascii="Helvetica" w:hAnsi="Helvetica"/>
          <w:lang w:val="en-US"/>
        </w:rPr>
        <w:t>The effect of positive attitudes toward Physical Education on the level of aerobic capacity performance – 12th Annual Meeting and 7th Conference of HEPA Europe, Belfast, 2016</w:t>
      </w:r>
    </w:p>
    <w:p w14:paraId="3ECFAA3D" w14:textId="77777777" w:rsidR="0032174F" w:rsidRPr="001B635D" w:rsidRDefault="0032174F" w:rsidP="00251822">
      <w:pPr>
        <w:spacing w:before="120" w:after="120" w:line="240" w:lineRule="auto"/>
        <w:jc w:val="both"/>
        <w:rPr>
          <w:rFonts w:ascii="Helvetica" w:hAnsi="Helvetica" w:cs="Arial"/>
          <w:sz w:val="20"/>
          <w:szCs w:val="20"/>
        </w:rPr>
      </w:pPr>
    </w:p>
    <w:p w14:paraId="011CC1A8" w14:textId="30B2D786" w:rsidR="00123DBE" w:rsidRPr="001B635D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  <w:r w:rsidRPr="001B635D">
        <w:rPr>
          <w:rFonts w:ascii="Helvetica" w:hAnsi="Helvetica"/>
        </w:rPr>
        <w:t xml:space="preserve">Csányi, T., Boronyai, Z. (2010): </w:t>
      </w:r>
      <w:proofErr w:type="spellStart"/>
      <w:r w:rsidRPr="001B635D">
        <w:rPr>
          <w:rFonts w:ascii="Helvetica" w:hAnsi="Helvetica"/>
        </w:rPr>
        <w:t>HuNPASS</w:t>
      </w:r>
      <w:proofErr w:type="spellEnd"/>
      <w:r w:rsidRPr="001B635D">
        <w:rPr>
          <w:rFonts w:ascii="Helvetica" w:hAnsi="Helvetica"/>
        </w:rPr>
        <w:t xml:space="preserve"> avagy a magyar nemzeti fizikai aktivitás kutatás első</w:t>
      </w:r>
      <w:r w:rsidR="00171C18" w:rsidRPr="001B635D">
        <w:rPr>
          <w:rFonts w:ascii="Helvetica" w:hAnsi="Helvetica"/>
        </w:rPr>
        <w:t xml:space="preserve"> </w:t>
      </w:r>
      <w:r w:rsidRPr="001B635D">
        <w:rPr>
          <w:rFonts w:ascii="Helvetica" w:hAnsi="Helvetica"/>
        </w:rPr>
        <w:t>eredményei. 40. Mozgásbiológiai Konferencia.Budapest XI. 19. Absztraktkötet: 38.p.</w:t>
      </w:r>
    </w:p>
    <w:p w14:paraId="1CDEE493" w14:textId="57205FEC" w:rsidR="00123DBE" w:rsidRDefault="00123DBE" w:rsidP="00251822">
      <w:pPr>
        <w:spacing w:before="120" w:after="120" w:line="240" w:lineRule="auto"/>
        <w:jc w:val="both"/>
        <w:rPr>
          <w:rFonts w:ascii="Helvetica" w:hAnsi="Helvetica"/>
        </w:rPr>
      </w:pPr>
    </w:p>
    <w:p w14:paraId="119F49D0" w14:textId="36CB5755" w:rsidR="0044705B" w:rsidRPr="001B635D" w:rsidRDefault="005309E9" w:rsidP="00251822">
      <w:pPr>
        <w:spacing w:before="120" w:after="120" w:line="240" w:lineRule="auto"/>
        <w:jc w:val="both"/>
        <w:rPr>
          <w:rFonts w:ascii="Helvetica" w:hAnsi="Helvetica"/>
        </w:rPr>
      </w:pPr>
      <w:hyperlink r:id="rId11" w:history="1">
        <w:r w:rsidR="0044705B" w:rsidRPr="005309E9">
          <w:rPr>
            <w:rStyle w:val="Hiperhivatkozs"/>
            <w:rFonts w:ascii="Helvetica" w:hAnsi="Helvetica"/>
          </w:rPr>
          <w:t xml:space="preserve">Az MTMT felületen </w:t>
        </w:r>
        <w:r w:rsidRPr="005309E9">
          <w:rPr>
            <w:rStyle w:val="Hiperhivatkozs"/>
            <w:rFonts w:ascii="Helvetica" w:hAnsi="Helvetica"/>
          </w:rPr>
          <w:t>található publikációk</w:t>
        </w:r>
      </w:hyperlink>
    </w:p>
    <w:sectPr w:rsidR="0044705B" w:rsidRPr="001B635D" w:rsidSect="00271CF6">
      <w:type w:val="continuous"/>
      <w:pgSz w:w="11906" w:h="16838"/>
      <w:pgMar w:top="9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E5C5" w14:textId="77777777" w:rsidR="00327588" w:rsidRDefault="00327588" w:rsidP="00890C6E">
      <w:pPr>
        <w:spacing w:after="0" w:line="240" w:lineRule="auto"/>
      </w:pPr>
      <w:r>
        <w:separator/>
      </w:r>
    </w:p>
  </w:endnote>
  <w:endnote w:type="continuationSeparator" w:id="0">
    <w:p w14:paraId="1D0E6899" w14:textId="77777777" w:rsidR="00327588" w:rsidRDefault="00327588" w:rsidP="0089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906" w14:textId="77777777" w:rsidR="00327588" w:rsidRDefault="00327588" w:rsidP="00890C6E">
      <w:pPr>
        <w:spacing w:after="0" w:line="240" w:lineRule="auto"/>
      </w:pPr>
      <w:r>
        <w:separator/>
      </w:r>
    </w:p>
  </w:footnote>
  <w:footnote w:type="continuationSeparator" w:id="0">
    <w:p w14:paraId="552ECB51" w14:textId="77777777" w:rsidR="00327588" w:rsidRDefault="00327588" w:rsidP="00890C6E">
      <w:pPr>
        <w:spacing w:after="0" w:line="240" w:lineRule="auto"/>
      </w:pPr>
      <w:r>
        <w:continuationSeparator/>
      </w:r>
    </w:p>
  </w:footnote>
  <w:footnote w:id="1">
    <w:p w14:paraId="76A14BA9" w14:textId="5A6F3ED7" w:rsidR="00890C6E" w:rsidRDefault="00890C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0C6E">
        <w:t>https://www.oktatas.hu/pub_bin/dload/pem/testneveles_masodik_kieg_bovitett.pdf</w:t>
      </w:r>
    </w:p>
  </w:footnote>
  <w:footnote w:id="2">
    <w:p w14:paraId="2BB76723" w14:textId="65A9F78A" w:rsidR="006E7793" w:rsidRDefault="006E77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7793">
        <w:t>https://www.tesim.hu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842A" w14:textId="4EA13FC3" w:rsidR="00271CF6" w:rsidRDefault="00271CF6">
    <w:pPr>
      <w:pStyle w:val="lfej"/>
    </w:pPr>
    <w:r>
      <w:t>Szakmai önéletrajz – Boronyai Zoltán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BE"/>
    <w:rsid w:val="0007383E"/>
    <w:rsid w:val="0008661E"/>
    <w:rsid w:val="000C54B9"/>
    <w:rsid w:val="000E0F52"/>
    <w:rsid w:val="00123DBE"/>
    <w:rsid w:val="00131DFC"/>
    <w:rsid w:val="00171C18"/>
    <w:rsid w:val="001B635D"/>
    <w:rsid w:val="00240A37"/>
    <w:rsid w:val="00243FA8"/>
    <w:rsid w:val="00251822"/>
    <w:rsid w:val="00271CF6"/>
    <w:rsid w:val="002A1D49"/>
    <w:rsid w:val="002A603A"/>
    <w:rsid w:val="002B7F02"/>
    <w:rsid w:val="002D01DA"/>
    <w:rsid w:val="0032174F"/>
    <w:rsid w:val="00327588"/>
    <w:rsid w:val="00351737"/>
    <w:rsid w:val="0044705B"/>
    <w:rsid w:val="004D04D0"/>
    <w:rsid w:val="004D2386"/>
    <w:rsid w:val="005309E9"/>
    <w:rsid w:val="006D04C3"/>
    <w:rsid w:val="006D38AD"/>
    <w:rsid w:val="006E7793"/>
    <w:rsid w:val="007B0476"/>
    <w:rsid w:val="007D77CC"/>
    <w:rsid w:val="00890C6E"/>
    <w:rsid w:val="00896364"/>
    <w:rsid w:val="008F0EC0"/>
    <w:rsid w:val="008F2424"/>
    <w:rsid w:val="009244B6"/>
    <w:rsid w:val="00963631"/>
    <w:rsid w:val="00A03E6A"/>
    <w:rsid w:val="00AB5151"/>
    <w:rsid w:val="00B36D0E"/>
    <w:rsid w:val="00C05BBC"/>
    <w:rsid w:val="00CD3F26"/>
    <w:rsid w:val="00DB47D6"/>
    <w:rsid w:val="00E172B8"/>
    <w:rsid w:val="00E35765"/>
    <w:rsid w:val="00ED5D12"/>
    <w:rsid w:val="00F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772"/>
  <w15:chartTrackingRefBased/>
  <w15:docId w15:val="{87CA2C72-56EF-4782-89B2-4E4A5DED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0C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0C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0C6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7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CF6"/>
  </w:style>
  <w:style w:type="paragraph" w:styleId="llb">
    <w:name w:val="footer"/>
    <w:basedOn w:val="Norml"/>
    <w:link w:val="llbChar"/>
    <w:uiPriority w:val="99"/>
    <w:unhideWhenUsed/>
    <w:rsid w:val="0027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CF6"/>
  </w:style>
  <w:style w:type="character" w:styleId="Hiperhivatkozs">
    <w:name w:val="Hyperlink"/>
    <w:basedOn w:val="Bekezdsalapbettpusa"/>
    <w:uiPriority w:val="99"/>
    <w:unhideWhenUsed/>
    <w:rsid w:val="00A03E6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03E6A"/>
  </w:style>
  <w:style w:type="character" w:customStyle="1" w:styleId="booktitle">
    <w:name w:val="booktitle"/>
    <w:basedOn w:val="Bekezdsalapbettpusa"/>
    <w:rsid w:val="00A03E6A"/>
  </w:style>
  <w:style w:type="character" w:customStyle="1" w:styleId="publishedat">
    <w:name w:val="publishedat"/>
    <w:basedOn w:val="Bekezdsalapbettpusa"/>
    <w:rsid w:val="00A03E6A"/>
  </w:style>
  <w:style w:type="character" w:customStyle="1" w:styleId="publisher">
    <w:name w:val="publisher"/>
    <w:basedOn w:val="Bekezdsalapbettpusa"/>
    <w:rsid w:val="00A03E6A"/>
  </w:style>
  <w:style w:type="character" w:customStyle="1" w:styleId="year">
    <w:name w:val="year"/>
    <w:basedOn w:val="Bekezdsalapbettpusa"/>
    <w:rsid w:val="00A03E6A"/>
  </w:style>
  <w:style w:type="character" w:customStyle="1" w:styleId="pagelength">
    <w:name w:val="pagelength"/>
    <w:basedOn w:val="Bekezdsalapbettpusa"/>
    <w:rsid w:val="00A03E6A"/>
  </w:style>
  <w:style w:type="character" w:customStyle="1" w:styleId="page">
    <w:name w:val="page"/>
    <w:basedOn w:val="Bekezdsalapbettpusa"/>
    <w:rsid w:val="00A03E6A"/>
  </w:style>
  <w:style w:type="character" w:customStyle="1" w:styleId="pub-category">
    <w:name w:val="pub-category"/>
    <w:basedOn w:val="Bekezdsalapbettpusa"/>
    <w:rsid w:val="00A03E6A"/>
  </w:style>
  <w:style w:type="character" w:styleId="Feloldatlanmegemlts">
    <w:name w:val="Unresolved Mention"/>
    <w:basedOn w:val="Bekezdsalapbettpusa"/>
    <w:uiPriority w:val="99"/>
    <w:semiHidden/>
    <w:unhideWhenUsed/>
    <w:rsid w:val="0053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mode=search&amp;query=publication;labelOrMtid;eq;Boronyai%20Zolt&#225;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2.mtmt.hu/gui2/?mode=browse&amp;params=publication;32798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28011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2FBCBD-2525-8447-9CB2-B67079AAFC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Boronyai Zoltán</dc:creator>
  <cp:keywords/>
  <dc:description/>
  <cp:lastModifiedBy>Boronyai Zoltán</cp:lastModifiedBy>
  <cp:revision>25</cp:revision>
  <cp:lastPrinted>2021-08-04T05:23:00Z</cp:lastPrinted>
  <dcterms:created xsi:type="dcterms:W3CDTF">2021-08-04T05:24:00Z</dcterms:created>
  <dcterms:modified xsi:type="dcterms:W3CDTF">2023-10-11T07:52:00Z</dcterms:modified>
</cp:coreProperties>
</file>