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CCFC0" w14:textId="77777777" w:rsidR="00036955" w:rsidRPr="004116E2" w:rsidRDefault="00036955" w:rsidP="00036955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693AF0C8" w14:textId="549AA08B" w:rsidR="00036955" w:rsidRDefault="00036955" w:rsidP="00036955">
      <w:pPr>
        <w:jc w:val="center"/>
        <w:rPr>
          <w:b/>
          <w:bCs/>
        </w:rPr>
      </w:pPr>
      <w:r>
        <w:rPr>
          <w:b/>
          <w:bCs/>
        </w:rPr>
        <w:t>RITMIKUS GIMNASZTIKA</w:t>
      </w:r>
      <w:r w:rsidRPr="004116E2">
        <w:rPr>
          <w:b/>
          <w:bCs/>
        </w:rPr>
        <w:t xml:space="preserve"> SPORTÁG</w:t>
      </w:r>
    </w:p>
    <w:p w14:paraId="191196DD" w14:textId="77777777" w:rsidR="00036955" w:rsidRDefault="00036955" w:rsidP="00036955">
      <w:pPr>
        <w:jc w:val="center"/>
        <w:rPr>
          <w:b/>
          <w:bCs/>
        </w:rPr>
      </w:pPr>
    </w:p>
    <w:p w14:paraId="5F333D0D" w14:textId="77777777" w:rsidR="00036955" w:rsidRPr="004116E2" w:rsidRDefault="00036955" w:rsidP="00036955">
      <w:pPr>
        <w:jc w:val="center"/>
        <w:rPr>
          <w:b/>
          <w:bCs/>
        </w:rPr>
      </w:pPr>
    </w:p>
    <w:p w14:paraId="19FE74C7" w14:textId="77777777" w:rsidR="00036955" w:rsidRPr="00036955" w:rsidRDefault="00036955" w:rsidP="00036955">
      <w:pPr>
        <w:spacing w:after="142" w:line="259" w:lineRule="auto"/>
        <w:ind w:left="360" w:firstLine="0"/>
        <w:rPr>
          <w:b/>
          <w:bCs/>
          <w:sz w:val="24"/>
          <w:szCs w:val="24"/>
        </w:rPr>
      </w:pPr>
      <w:r w:rsidRPr="00036955">
        <w:rPr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51D2C019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az RG hazai és nemzetközi sportágtörténetét a sportág kialakulásától napjainkig! </w:t>
      </w:r>
    </w:p>
    <w:p w14:paraId="1D2055B4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Soroljon fel hazai neves személyiségeket az RG kialakulásától napjainkig! </w:t>
      </w:r>
    </w:p>
    <w:p w14:paraId="7C848CF7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a kéziszerek megjelenését a hazai és nemzetközi versenykiírásban az 1970- es évektől napjainkig!  </w:t>
      </w:r>
    </w:p>
    <w:p w14:paraId="0420D0E0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vázlatosan az általános versenyszabályokat! </w:t>
      </w:r>
    </w:p>
    <w:p w14:paraId="79F9DFA3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vázlatosan a jelenleg érvényben lévő szabálykönyv alapján a testtechnikai követelményeket!  </w:t>
      </w:r>
    </w:p>
    <w:p w14:paraId="02056E40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vázlatosan a jelenleg érvényben lévő szabálykönyv alapján a szertechnikai követelményeket! </w:t>
      </w:r>
    </w:p>
    <w:p w14:paraId="25632E72" w14:textId="77777777" w:rsidR="00036955" w:rsidRPr="00036955" w:rsidRDefault="00036955" w:rsidP="00036955">
      <w:pPr>
        <w:pStyle w:val="Listaszerbekezds"/>
        <w:numPr>
          <w:ilvl w:val="0"/>
          <w:numId w:val="4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vázlatosan a jelenleg érvényben lévő szabálykönyv alapján az együttes kéziszer csapatgyakorlatokra vonatkozó követelményeket! </w:t>
      </w:r>
    </w:p>
    <w:p w14:paraId="68F990CC" w14:textId="77777777" w:rsidR="00036955" w:rsidRPr="00036955" w:rsidRDefault="00036955" w:rsidP="00036955">
      <w:pPr>
        <w:pStyle w:val="Listaszerbekezds"/>
        <w:numPr>
          <w:ilvl w:val="0"/>
          <w:numId w:val="4"/>
        </w:numPr>
        <w:spacing w:after="0"/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Soroljon fel kiegészítő szereket, melyeket használhatunk a ritmikus gimnasztika felkészítési folyamatában!  </w:t>
      </w:r>
    </w:p>
    <w:p w14:paraId="4934DA98" w14:textId="77777777" w:rsidR="00036955" w:rsidRPr="00036955" w:rsidRDefault="00036955" w:rsidP="00036955">
      <w:pPr>
        <w:pStyle w:val="Listaszerbekezds"/>
        <w:numPr>
          <w:ilvl w:val="0"/>
          <w:numId w:val="4"/>
        </w:numPr>
        <w:spacing w:after="11"/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a ritmikus gimnasztikára jellemző sportági sajátosságokat, szükséges adottságokat és speciális képességeket! </w:t>
      </w:r>
    </w:p>
    <w:p w14:paraId="0BB2D60F" w14:textId="1F6602CB" w:rsidR="00036955" w:rsidRPr="00036955" w:rsidRDefault="00036955" w:rsidP="00036955">
      <w:pPr>
        <w:pStyle w:val="Listaszerbekezds"/>
        <w:numPr>
          <w:ilvl w:val="0"/>
          <w:numId w:val="4"/>
        </w:numPr>
        <w:spacing w:after="231"/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Ismertesse véleményét a gyermek és felnőtt </w:t>
      </w:r>
      <w:r w:rsidRPr="00036955">
        <w:rPr>
          <w:sz w:val="24"/>
          <w:szCs w:val="24"/>
        </w:rPr>
        <w:tab/>
        <w:t xml:space="preserve">korosztályú versenyzők pedagógiai felkészítésének módszertani különbözőségeiről! </w:t>
      </w:r>
    </w:p>
    <w:p w14:paraId="4FECD9AD" w14:textId="77777777" w:rsidR="00036955" w:rsidRPr="00036955" w:rsidRDefault="00036955" w:rsidP="00036955">
      <w:pPr>
        <w:spacing w:after="5" w:line="259" w:lineRule="auto"/>
        <w:ind w:left="360" w:firstLine="0"/>
        <w:rPr>
          <w:b/>
          <w:bCs/>
          <w:sz w:val="24"/>
          <w:szCs w:val="24"/>
        </w:rPr>
      </w:pPr>
      <w:r w:rsidRPr="00036955">
        <w:rPr>
          <w:b/>
          <w:bCs/>
          <w:sz w:val="24"/>
          <w:szCs w:val="24"/>
        </w:rPr>
        <w:t xml:space="preserve">Ajánlott irodalom </w:t>
      </w:r>
    </w:p>
    <w:p w14:paraId="4C679BFC" w14:textId="77777777" w:rsidR="00036955" w:rsidRPr="00036955" w:rsidRDefault="00036955" w:rsidP="00036955">
      <w:pPr>
        <w:pStyle w:val="Listaszerbekezds"/>
        <w:numPr>
          <w:ilvl w:val="0"/>
          <w:numId w:val="5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Szabálykönyv </w:t>
      </w:r>
    </w:p>
    <w:p w14:paraId="4F6D3060" w14:textId="3F4B27FC" w:rsidR="00036955" w:rsidRDefault="00036955" w:rsidP="00036955">
      <w:pPr>
        <w:pStyle w:val="Listaszerbekezds"/>
        <w:numPr>
          <w:ilvl w:val="0"/>
          <w:numId w:val="5"/>
        </w:numPr>
        <w:ind w:left="360" w:right="0" w:firstLine="0"/>
        <w:rPr>
          <w:sz w:val="24"/>
          <w:szCs w:val="24"/>
        </w:rPr>
      </w:pPr>
      <w:r w:rsidRPr="00F028AE">
        <w:rPr>
          <w:sz w:val="24"/>
          <w:szCs w:val="24"/>
        </w:rPr>
        <w:t xml:space="preserve">Szécsényiné Fekete Irén: </w:t>
      </w:r>
      <w:hyperlink r:id="rId7" w:history="1">
        <w:r w:rsidRPr="00F028AE">
          <w:rPr>
            <w:rStyle w:val="Hiperhivatkozs"/>
            <w:sz w:val="24"/>
            <w:szCs w:val="24"/>
          </w:rPr>
          <w:t>Ritmikus gimna</w:t>
        </w:r>
        <w:r w:rsidRPr="00F028AE">
          <w:rPr>
            <w:rStyle w:val="Hiperhivatkozs"/>
            <w:sz w:val="24"/>
            <w:szCs w:val="24"/>
          </w:rPr>
          <w:t>s</w:t>
        </w:r>
        <w:r w:rsidRPr="00F028AE">
          <w:rPr>
            <w:rStyle w:val="Hiperhivatkozs"/>
            <w:sz w:val="24"/>
            <w:szCs w:val="24"/>
          </w:rPr>
          <w:t>ztika – Kéziszergyakorlatok technikája</w:t>
        </w:r>
      </w:hyperlink>
      <w:r w:rsidRPr="00F028AE">
        <w:rPr>
          <w:sz w:val="24"/>
          <w:szCs w:val="24"/>
        </w:rPr>
        <w:t xml:space="preserve">, oktatása (2007)  </w:t>
      </w:r>
    </w:p>
    <w:p w14:paraId="3663EC5F" w14:textId="77777777" w:rsidR="00F028AE" w:rsidRPr="00F028AE" w:rsidRDefault="00F028AE" w:rsidP="00036955">
      <w:pPr>
        <w:pStyle w:val="Listaszerbekezds"/>
        <w:numPr>
          <w:ilvl w:val="0"/>
          <w:numId w:val="5"/>
        </w:numPr>
        <w:ind w:left="360" w:right="0" w:firstLine="0"/>
        <w:rPr>
          <w:sz w:val="24"/>
          <w:szCs w:val="24"/>
        </w:rPr>
      </w:pPr>
    </w:p>
    <w:p w14:paraId="7EE24535" w14:textId="77777777" w:rsidR="00036955" w:rsidRDefault="00036955" w:rsidP="00036955">
      <w:pPr>
        <w:ind w:left="360" w:right="0" w:firstLine="0"/>
        <w:rPr>
          <w:b/>
          <w:bCs/>
          <w:sz w:val="24"/>
          <w:szCs w:val="24"/>
        </w:rPr>
      </w:pPr>
      <w:r w:rsidRPr="00036955">
        <w:rPr>
          <w:b/>
          <w:bCs/>
          <w:sz w:val="24"/>
          <w:szCs w:val="24"/>
        </w:rPr>
        <w:t xml:space="preserve">A sportági gyakorlati vizsga feladatai (90 pont) </w:t>
      </w:r>
    </w:p>
    <w:p w14:paraId="6C5F6207" w14:textId="43173C2C" w:rsidR="00036955" w:rsidRPr="00036955" w:rsidRDefault="00036955" w:rsidP="00036955">
      <w:pPr>
        <w:pStyle w:val="Listaszerbekezds"/>
        <w:numPr>
          <w:ilvl w:val="0"/>
          <w:numId w:val="7"/>
        </w:numPr>
        <w:ind w:right="0"/>
        <w:rPr>
          <w:i/>
          <w:iCs/>
          <w:sz w:val="24"/>
          <w:szCs w:val="24"/>
        </w:rPr>
      </w:pPr>
      <w:r w:rsidRPr="00036955">
        <w:rPr>
          <w:i/>
          <w:iCs/>
          <w:sz w:val="24"/>
          <w:szCs w:val="24"/>
        </w:rPr>
        <w:t>gyakorlat</w:t>
      </w:r>
    </w:p>
    <w:p w14:paraId="3C68F61A" w14:textId="69F1B753" w:rsidR="00287DC6" w:rsidRDefault="00224818" w:rsidP="00036955">
      <w:pPr>
        <w:pStyle w:val="Listaszerbekezds"/>
        <w:numPr>
          <w:ilvl w:val="0"/>
          <w:numId w:val="6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>Önállóan összeállított szabadgyakorlat, melynek időtartama 1.15-1.30 mp. Tartalmaznia kell 3-3 különböző ugrást, forgást és egyensúlyhelyzetet, ezenkívül 2 táncos lépéssort. Kiemelten fontos a zene-mozgás összhangja.</w:t>
      </w:r>
    </w:p>
    <w:p w14:paraId="02A72F5B" w14:textId="77777777" w:rsidR="00036955" w:rsidRPr="00036955" w:rsidRDefault="00036955" w:rsidP="00036955">
      <w:pPr>
        <w:ind w:right="0"/>
        <w:rPr>
          <w:sz w:val="24"/>
          <w:szCs w:val="24"/>
        </w:rPr>
      </w:pPr>
    </w:p>
    <w:p w14:paraId="655D596B" w14:textId="1BB8E41E" w:rsidR="00036955" w:rsidRPr="00036955" w:rsidRDefault="00036955" w:rsidP="00036955">
      <w:pPr>
        <w:pStyle w:val="Listaszerbekezds"/>
        <w:numPr>
          <w:ilvl w:val="0"/>
          <w:numId w:val="7"/>
        </w:numPr>
        <w:ind w:right="0"/>
        <w:rPr>
          <w:i/>
          <w:iCs/>
          <w:sz w:val="24"/>
          <w:szCs w:val="24"/>
        </w:rPr>
      </w:pPr>
      <w:r w:rsidRPr="00036955">
        <w:rPr>
          <w:i/>
          <w:iCs/>
          <w:sz w:val="24"/>
          <w:szCs w:val="24"/>
        </w:rPr>
        <w:t>gyakorlat</w:t>
      </w:r>
    </w:p>
    <w:p w14:paraId="21B60742" w14:textId="77777777" w:rsidR="00287DC6" w:rsidRPr="00036955" w:rsidRDefault="00224818" w:rsidP="00036955">
      <w:pPr>
        <w:pStyle w:val="Listaszerbekezds"/>
        <w:numPr>
          <w:ilvl w:val="0"/>
          <w:numId w:val="6"/>
        </w:numPr>
        <w:ind w:right="0"/>
        <w:rPr>
          <w:sz w:val="24"/>
          <w:szCs w:val="24"/>
        </w:rPr>
      </w:pPr>
      <w:r w:rsidRPr="00036955">
        <w:rPr>
          <w:sz w:val="24"/>
          <w:szCs w:val="24"/>
        </w:rPr>
        <w:t xml:space="preserve">Önállóan összeállított szabadon választott kéziszer gyakorlat, melynek időtartama 1.15-1.30 mp. Tartalmaznia kell 2-2 különböző ugrást, forgást és egyensúlyhelyzetet, valamint a szerre jellemző fundamentális és egyéb szertechnikai elemcsoportokat. Ezenkívül 2 táncos lépéssort. Kiemelten fontos a zene-mozgás összhangja.  </w:t>
      </w:r>
    </w:p>
    <w:p w14:paraId="6309D455" w14:textId="128979B2" w:rsidR="00287DC6" w:rsidRPr="00036955" w:rsidRDefault="00287DC6">
      <w:pPr>
        <w:spacing w:after="232" w:line="259" w:lineRule="auto"/>
        <w:ind w:left="0" w:right="0" w:firstLine="0"/>
        <w:jc w:val="left"/>
        <w:rPr>
          <w:sz w:val="24"/>
          <w:szCs w:val="24"/>
        </w:rPr>
      </w:pPr>
    </w:p>
    <w:p w14:paraId="1BCA7BF2" w14:textId="66CAB2F2" w:rsidR="00287DC6" w:rsidRDefault="00287DC6">
      <w:pPr>
        <w:spacing w:after="232" w:line="259" w:lineRule="auto"/>
        <w:ind w:left="720" w:right="0" w:firstLine="0"/>
        <w:jc w:val="left"/>
      </w:pPr>
    </w:p>
    <w:sectPr w:rsidR="00287DC6">
      <w:headerReference w:type="default" r:id="rId8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4C054" w14:textId="77777777" w:rsidR="00036955" w:rsidRDefault="00036955" w:rsidP="00036955">
      <w:pPr>
        <w:spacing w:after="0" w:line="240" w:lineRule="auto"/>
      </w:pPr>
      <w:r>
        <w:separator/>
      </w:r>
    </w:p>
  </w:endnote>
  <w:endnote w:type="continuationSeparator" w:id="0">
    <w:p w14:paraId="3950A750" w14:textId="77777777" w:rsidR="00036955" w:rsidRDefault="00036955" w:rsidP="0003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4E759" w14:textId="77777777" w:rsidR="00036955" w:rsidRDefault="00036955" w:rsidP="00036955">
      <w:pPr>
        <w:spacing w:after="0" w:line="240" w:lineRule="auto"/>
      </w:pPr>
      <w:r>
        <w:separator/>
      </w:r>
    </w:p>
  </w:footnote>
  <w:footnote w:type="continuationSeparator" w:id="0">
    <w:p w14:paraId="0BB7651B" w14:textId="77777777" w:rsidR="00036955" w:rsidRDefault="00036955" w:rsidP="0003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7711" w14:textId="77777777" w:rsidR="00036955" w:rsidRPr="00775AF4" w:rsidRDefault="00036955" w:rsidP="00036955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153173C0" w14:textId="77777777" w:rsidR="00036955" w:rsidRDefault="000369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32C93"/>
    <w:multiLevelType w:val="hybridMultilevel"/>
    <w:tmpl w:val="F1CA6E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D0E8C"/>
    <w:multiLevelType w:val="hybridMultilevel"/>
    <w:tmpl w:val="87EA92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34E9E"/>
    <w:multiLevelType w:val="hybridMultilevel"/>
    <w:tmpl w:val="ABD80F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A211B1"/>
    <w:multiLevelType w:val="hybridMultilevel"/>
    <w:tmpl w:val="B55AD640"/>
    <w:lvl w:ilvl="0" w:tplc="F56E1B48">
      <w:start w:val="1"/>
      <w:numFmt w:val="bullet"/>
      <w:lvlText w:val="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6E4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2C7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85E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4A89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8D8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E2CF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483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00F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535390"/>
    <w:multiLevelType w:val="hybridMultilevel"/>
    <w:tmpl w:val="C9043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A325D"/>
    <w:multiLevelType w:val="hybridMultilevel"/>
    <w:tmpl w:val="C7CC8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6CD0"/>
    <w:multiLevelType w:val="hybridMultilevel"/>
    <w:tmpl w:val="754C7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9325">
    <w:abstractNumId w:val="4"/>
  </w:num>
  <w:num w:numId="2" w16cid:durableId="1770276910">
    <w:abstractNumId w:val="0"/>
  </w:num>
  <w:num w:numId="3" w16cid:durableId="1327438601">
    <w:abstractNumId w:val="7"/>
  </w:num>
  <w:num w:numId="4" w16cid:durableId="1265383785">
    <w:abstractNumId w:val="2"/>
  </w:num>
  <w:num w:numId="5" w16cid:durableId="520629418">
    <w:abstractNumId w:val="3"/>
  </w:num>
  <w:num w:numId="6" w16cid:durableId="674383645">
    <w:abstractNumId w:val="6"/>
  </w:num>
  <w:num w:numId="7" w16cid:durableId="1982686147">
    <w:abstractNumId w:val="1"/>
  </w:num>
  <w:num w:numId="8" w16cid:durableId="122383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C6"/>
    <w:rsid w:val="00036955"/>
    <w:rsid w:val="00122192"/>
    <w:rsid w:val="00224818"/>
    <w:rsid w:val="00287DC6"/>
    <w:rsid w:val="00450CD4"/>
    <w:rsid w:val="0053635D"/>
    <w:rsid w:val="00A43C64"/>
    <w:rsid w:val="00C74D95"/>
    <w:rsid w:val="00F028AE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D93A"/>
  <w15:docId w15:val="{2F74205D-F537-411C-9CC3-531A2C2C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7" w:line="256" w:lineRule="auto"/>
      <w:ind w:left="73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rsid w:val="00036955"/>
    <w:pPr>
      <w:keepNext/>
      <w:keepLines/>
      <w:numPr>
        <w:numId w:val="2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695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3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6955"/>
    <w:rPr>
      <w:rFonts w:ascii="Times New Roman" w:eastAsia="Times New Roman" w:hAnsi="Times New Roman" w:cs="Times New Roman"/>
      <w:color w:val="000000"/>
    </w:rPr>
  </w:style>
  <w:style w:type="character" w:customStyle="1" w:styleId="Cmsor1Char">
    <w:name w:val="Címsor 1 Char"/>
    <w:basedOn w:val="Bekezdsalapbettpusa"/>
    <w:link w:val="Cmsor1"/>
    <w:uiPriority w:val="9"/>
    <w:rsid w:val="00036955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0369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C6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3C6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02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9b0124c0a8086832ed261f001ab687%22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edzQ_RG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edzQ_RG</dc:title>
  <dc:subject/>
  <dc:creator>takacs.istvanne</dc:creator>
  <cp:keywords/>
  <cp:lastModifiedBy>Nusser Tamás</cp:lastModifiedBy>
  <cp:revision>4</cp:revision>
  <dcterms:created xsi:type="dcterms:W3CDTF">2024-11-07T08:34:00Z</dcterms:created>
  <dcterms:modified xsi:type="dcterms:W3CDTF">2025-01-07T10:26:00Z</dcterms:modified>
</cp:coreProperties>
</file>