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395E" w14:textId="77777777" w:rsidR="00C26F3A" w:rsidRPr="00173A63" w:rsidRDefault="00C26F3A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2. sz. melléklet</w:t>
      </w:r>
    </w:p>
    <w:p w14:paraId="03C28047" w14:textId="72CFC226" w:rsidR="00C26F3A" w:rsidRPr="00173A63" w:rsidRDefault="00CD3945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Magyar </w:t>
      </w:r>
      <w:r w:rsidR="00C26F3A" w:rsidRPr="00173A63">
        <w:rPr>
          <w:rFonts w:asciiTheme="majorHAnsi" w:hAnsiTheme="majorHAnsi"/>
          <w:sz w:val="24"/>
          <w:szCs w:val="24"/>
        </w:rPr>
        <w:t xml:space="preserve">Testnevelési </w:t>
      </w:r>
      <w:r>
        <w:rPr>
          <w:rFonts w:asciiTheme="majorHAnsi" w:hAnsiTheme="majorHAnsi"/>
          <w:sz w:val="24"/>
          <w:szCs w:val="24"/>
        </w:rPr>
        <w:t xml:space="preserve">és Sporttudományi </w:t>
      </w:r>
      <w:r w:rsidR="00C26F3A" w:rsidRPr="00173A63">
        <w:rPr>
          <w:rFonts w:asciiTheme="majorHAnsi" w:hAnsiTheme="majorHAnsi"/>
          <w:sz w:val="24"/>
          <w:szCs w:val="24"/>
        </w:rPr>
        <w:t>Egyetem</w:t>
      </w:r>
    </w:p>
    <w:p w14:paraId="57BFCEF3" w14:textId="77777777" w:rsidR="00C26F3A" w:rsidRPr="00173A63" w:rsidRDefault="00C26F3A" w:rsidP="00C26F3A">
      <w:pPr>
        <w:pStyle w:val="Alcm"/>
        <w:jc w:val="right"/>
        <w:rPr>
          <w:spacing w:val="0"/>
        </w:rPr>
      </w:pPr>
      <w:r w:rsidRPr="00173A63">
        <w:rPr>
          <w:rFonts w:cs="Times New Roman"/>
          <w:color w:val="000000" w:themeColor="text1"/>
          <w:spacing w:val="0"/>
        </w:rPr>
        <w:t>Intézményi azonosító: FI 89399</w:t>
      </w:r>
    </w:p>
    <w:p w14:paraId="74733217" w14:textId="77777777" w:rsidR="00C26F3A" w:rsidRPr="00173A63" w:rsidRDefault="00C26F3A" w:rsidP="00C26F3A">
      <w:pPr>
        <w:pStyle w:val="Cm"/>
        <w:spacing w:after="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PhD felvételi lap</w:t>
      </w:r>
    </w:p>
    <w:p w14:paraId="02559931" w14:textId="77777777" w:rsidR="00C26F3A" w:rsidRPr="00173A63" w:rsidRDefault="00C26F3A" w:rsidP="00C26F3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 jelentkező tölti ki!</w:t>
      </w:r>
    </w:p>
    <w:p w14:paraId="28E29198" w14:textId="77777777" w:rsidR="00C26F3A" w:rsidRPr="00173A63" w:rsidRDefault="00C26F3A" w:rsidP="00C26F3A">
      <w:pPr>
        <w:jc w:val="center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 feltüntetett teljesítményeket igazoló anyagot csatolni kell (pl. TDK munka igazolása, cikk első oldala, absztraktmásolat, helyezésekért adott elismerés/oklevél </w:t>
      </w:r>
      <w:proofErr w:type="gramStart"/>
      <w:r w:rsidRPr="00173A63">
        <w:rPr>
          <w:rFonts w:asciiTheme="majorHAnsi" w:hAnsiTheme="majorHAnsi"/>
          <w:sz w:val="24"/>
          <w:szCs w:val="24"/>
        </w:rPr>
        <w:t>másolata,</w:t>
      </w:r>
      <w:proofErr w:type="gramEnd"/>
      <w:r w:rsidRPr="00173A63">
        <w:rPr>
          <w:rFonts w:asciiTheme="majorHAnsi" w:hAnsiTheme="majorHAnsi"/>
          <w:sz w:val="24"/>
          <w:szCs w:val="24"/>
        </w:rPr>
        <w:t xml:space="preserve"> stb.)</w:t>
      </w:r>
    </w:p>
    <w:p w14:paraId="16F82ED1" w14:textId="77777777" w:rsidR="00C26F3A" w:rsidRPr="00173A63" w:rsidRDefault="00C26F3A" w:rsidP="00C26F3A">
      <w:pPr>
        <w:rPr>
          <w:rFonts w:asciiTheme="majorHAnsi" w:hAnsiTheme="majorHAnsi"/>
          <w:b/>
          <w:bCs/>
          <w:sz w:val="24"/>
          <w:szCs w:val="24"/>
        </w:rPr>
      </w:pPr>
    </w:p>
    <w:p w14:paraId="4A28D40D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Jelentkező neve: …………………………………………</w:t>
      </w:r>
      <w:r>
        <w:rPr>
          <w:rFonts w:asciiTheme="majorHAnsi" w:hAnsiTheme="majorHAnsi"/>
          <w:sz w:val="24"/>
          <w:szCs w:val="24"/>
        </w:rPr>
        <w:t>.............</w:t>
      </w:r>
      <w:r w:rsidRPr="00173A63">
        <w:rPr>
          <w:rFonts w:asciiTheme="majorHAnsi" w:hAnsiTheme="majorHAnsi"/>
          <w:sz w:val="24"/>
          <w:szCs w:val="24"/>
        </w:rPr>
        <w:t>………………………</w:t>
      </w:r>
      <w:r>
        <w:rPr>
          <w:rFonts w:asciiTheme="majorHAnsi" w:hAnsiTheme="majorHAnsi"/>
          <w:sz w:val="24"/>
          <w:szCs w:val="24"/>
        </w:rPr>
        <w:t>........</w:t>
      </w:r>
      <w:r w:rsidRPr="00173A63">
        <w:rPr>
          <w:rFonts w:asciiTheme="majorHAnsi" w:hAnsiTheme="majorHAnsi"/>
          <w:sz w:val="24"/>
          <w:szCs w:val="24"/>
        </w:rPr>
        <w:t>…….</w:t>
      </w:r>
    </w:p>
    <w:p w14:paraId="1B5BE58B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2F81D1C6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Köztársasági gyűrűvel kitüntetett vagy annak várományosa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</w:p>
    <w:p w14:paraId="22596F53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(ha igen, a jelentkező mentesül a felvételi vizsga alól)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="Times New Roman" w:hAnsi="Times New Roman" w:cs="Times New Roman"/>
          <w:sz w:val="24"/>
          <w:szCs w:val="24"/>
        </w:rPr>
        <w:t>□</w:t>
      </w:r>
    </w:p>
    <w:p w14:paraId="5C108730" w14:textId="77777777" w:rsidR="00C26F3A" w:rsidRPr="00173A63" w:rsidRDefault="00C26F3A" w:rsidP="00C26F3A">
      <w:pPr>
        <w:rPr>
          <w:rFonts w:asciiTheme="majorHAnsi" w:hAnsiTheme="majorHAnsi"/>
          <w:b/>
          <w:bCs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Pro </w:t>
      </w:r>
      <w:proofErr w:type="spellStart"/>
      <w:r w:rsidRPr="00173A63">
        <w:rPr>
          <w:rFonts w:asciiTheme="majorHAnsi" w:hAnsiTheme="majorHAnsi"/>
          <w:sz w:val="24"/>
          <w:szCs w:val="24"/>
        </w:rPr>
        <w:t>Scientia</w:t>
      </w:r>
      <w:proofErr w:type="spellEnd"/>
      <w:r w:rsidRPr="00173A63">
        <w:rPr>
          <w:rFonts w:asciiTheme="majorHAnsi" w:hAnsiTheme="majorHAnsi"/>
          <w:sz w:val="24"/>
          <w:szCs w:val="24"/>
        </w:rPr>
        <w:t xml:space="preserve"> Aranyérem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="Times New Roman" w:hAnsi="Times New Roman" w:cs="Times New Roman"/>
          <w:sz w:val="24"/>
          <w:szCs w:val="24"/>
        </w:rPr>
        <w:t>□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</w:p>
    <w:p w14:paraId="011F1395" w14:textId="77777777" w:rsidR="00C26F3A" w:rsidRPr="00173A63" w:rsidRDefault="00C26F3A" w:rsidP="00C26F3A">
      <w:pPr>
        <w:pStyle w:val="Cmsor2"/>
        <w:keepNext/>
        <w:widowControl/>
        <w:numPr>
          <w:ilvl w:val="1"/>
          <w:numId w:val="1"/>
        </w:numPr>
        <w:suppressAutoHyphens/>
        <w:spacing w:before="120"/>
        <w:jc w:val="center"/>
        <w:rPr>
          <w:rFonts w:asciiTheme="majorHAnsi" w:hAnsiTheme="majorHAnsi"/>
          <w:b w:val="0"/>
          <w:bCs w:val="0"/>
        </w:rPr>
      </w:pPr>
      <w:r w:rsidRPr="00173A63">
        <w:rPr>
          <w:rFonts w:asciiTheme="majorHAnsi" w:hAnsiTheme="majorHAnsi"/>
        </w:rPr>
        <w:t xml:space="preserve">A. Az eddigi eredmények értékelése </w:t>
      </w:r>
      <w:r w:rsidRPr="00173A63">
        <w:rPr>
          <w:rFonts w:asciiTheme="majorHAnsi" w:hAnsiTheme="majorHAnsi"/>
        </w:rPr>
        <w:br/>
        <w:t xml:space="preserve">(a megfelelő értékek bekeretezendők, összesen </w:t>
      </w:r>
      <w:proofErr w:type="spellStart"/>
      <w:r w:rsidRPr="00173A63">
        <w:rPr>
          <w:rFonts w:asciiTheme="majorHAnsi" w:hAnsiTheme="majorHAnsi"/>
          <w:i/>
          <w:iCs/>
        </w:rPr>
        <w:t>max</w:t>
      </w:r>
      <w:proofErr w:type="spellEnd"/>
      <w:r w:rsidRPr="00173A63">
        <w:rPr>
          <w:rFonts w:asciiTheme="majorHAnsi" w:hAnsiTheme="majorHAnsi"/>
          <w:i/>
          <w:iCs/>
        </w:rPr>
        <w:t>. 28 pont</w:t>
      </w:r>
      <w:r w:rsidRPr="00173A63">
        <w:rPr>
          <w:rFonts w:asciiTheme="majorHAnsi" w:hAnsiTheme="majorHAnsi"/>
        </w:rPr>
        <w:t>)</w:t>
      </w:r>
    </w:p>
    <w:p w14:paraId="203EF81F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2AC1918F" w14:textId="77777777"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A1. </w:t>
      </w:r>
      <w:r w:rsidRPr="00173A63">
        <w:rPr>
          <w:rFonts w:asciiTheme="majorHAnsi" w:hAnsiTheme="majorHAnsi"/>
          <w:b/>
          <w:bCs/>
          <w:sz w:val="24"/>
          <w:szCs w:val="24"/>
        </w:rPr>
        <w:t>Egyetemi tanulmányok (diploma)</w:t>
      </w:r>
      <w:r w:rsidRPr="00173A63">
        <w:rPr>
          <w:rFonts w:asciiTheme="majorHAnsi" w:hAnsiTheme="majorHAnsi"/>
          <w:sz w:val="24"/>
          <w:szCs w:val="24"/>
        </w:rPr>
        <w:t xml:space="preserve"> eredménye*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35"/>
        <w:gridCol w:w="1167"/>
      </w:tblGrid>
      <w:tr w:rsidR="00C26F3A" w:rsidRPr="00173A63" w14:paraId="1C3166AE" w14:textId="77777777" w:rsidTr="00CD3945">
        <w:tc>
          <w:tcPr>
            <w:tcW w:w="1701" w:type="dxa"/>
            <w:shd w:val="clear" w:color="auto" w:fill="auto"/>
          </w:tcPr>
          <w:p w14:paraId="5EF9E730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3,51 – 4.5</w:t>
            </w:r>
          </w:p>
        </w:tc>
        <w:tc>
          <w:tcPr>
            <w:tcW w:w="2235" w:type="dxa"/>
            <w:shd w:val="clear" w:color="auto" w:fill="auto"/>
          </w:tcPr>
          <w:p w14:paraId="34270287" w14:textId="77777777"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cum laude</w:t>
            </w:r>
          </w:p>
        </w:tc>
        <w:tc>
          <w:tcPr>
            <w:tcW w:w="1167" w:type="dxa"/>
            <w:shd w:val="clear" w:color="auto" w:fill="auto"/>
          </w:tcPr>
          <w:p w14:paraId="5798CE5B" w14:textId="77777777"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pont</w:t>
            </w:r>
          </w:p>
        </w:tc>
      </w:tr>
      <w:tr w:rsidR="00C26F3A" w:rsidRPr="00173A63" w14:paraId="32919FE3" w14:textId="77777777" w:rsidTr="00CD3945">
        <w:tc>
          <w:tcPr>
            <w:tcW w:w="1701" w:type="dxa"/>
            <w:shd w:val="clear" w:color="auto" w:fill="auto"/>
          </w:tcPr>
          <w:p w14:paraId="2E3CF11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  4,51 – 5.00 </w:t>
            </w:r>
          </w:p>
        </w:tc>
        <w:tc>
          <w:tcPr>
            <w:tcW w:w="2235" w:type="dxa"/>
            <w:shd w:val="clear" w:color="auto" w:fill="auto"/>
          </w:tcPr>
          <w:p w14:paraId="72F9A498" w14:textId="77777777"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summa cum laude</w:t>
            </w:r>
          </w:p>
        </w:tc>
        <w:tc>
          <w:tcPr>
            <w:tcW w:w="1167" w:type="dxa"/>
            <w:shd w:val="clear" w:color="auto" w:fill="auto"/>
          </w:tcPr>
          <w:p w14:paraId="6E2C3F9F" w14:textId="77777777"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8 pont</w:t>
            </w:r>
          </w:p>
        </w:tc>
      </w:tr>
    </w:tbl>
    <w:p w14:paraId="4884BF42" w14:textId="77777777" w:rsidR="00CD3945" w:rsidRDefault="00CD3945" w:rsidP="00C26F3A">
      <w:pPr>
        <w:ind w:right="-108"/>
        <w:rPr>
          <w:rFonts w:asciiTheme="majorHAnsi" w:hAnsiTheme="majorHAnsi"/>
          <w:sz w:val="24"/>
          <w:szCs w:val="24"/>
        </w:rPr>
      </w:pPr>
    </w:p>
    <w:p w14:paraId="17AF9B50" w14:textId="32C84827" w:rsidR="00C26F3A" w:rsidRPr="00173A63" w:rsidRDefault="00C26F3A" w:rsidP="00C26F3A">
      <w:pPr>
        <w:ind w:right="-108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(* A jelentkezés évében végzők esetében a diploma minősítésének alapját képező szigorlatok vagy vizsgák átlaga. A diplomával rendelkezőknél a diploma minősítése.)</w:t>
      </w:r>
    </w:p>
    <w:p w14:paraId="46E6095B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D979BC" wp14:editId="5A1FFBE2">
                <wp:simplePos x="0" y="0"/>
                <wp:positionH relativeFrom="column">
                  <wp:posOffset>2550160</wp:posOffset>
                </wp:positionH>
                <wp:positionV relativeFrom="paragraph">
                  <wp:posOffset>88900</wp:posOffset>
                </wp:positionV>
                <wp:extent cx="3378835" cy="344805"/>
                <wp:effectExtent l="0" t="0" r="12065" b="17145"/>
                <wp:wrapSquare wrapText="bothSides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8036" w14:textId="77777777"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A1. Bizottság </w:t>
                            </w:r>
                            <w:proofErr w:type="gram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értékelése:…</w:t>
                            </w:r>
                            <w:proofErr w:type="gram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979BC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200.8pt;margin-top:7pt;width:266.0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oyFwIAACwEAAAOAAAAZHJzL2Uyb0RvYy54bWysU9tu2zAMfR+wfxD0vthpks4x4hRdugwD&#10;ugvQ7QNkWbaFyaImKbGzry8lu2l2exmmB4EUqUPykNzcDJ0iR2GdBF3Q+SylRGgOldRNQb9+2b/K&#10;KHGe6Yop0KKgJ+Hozfbli01vcnEFLahKWIIg2uW9KWjrvcmTxPFWdMzNwAiNxhpsxzyqtkkqy3pE&#10;71RylabXSQ+2Mha4cA5f70Yj3Ub8uhbcf6prJzxRBcXcfLxtvMtwJ9sNyxvLTCv5lAb7hyw6JjUG&#10;PUPdMc/IwcrfoDrJLTio/YxDl0BdSy5iDVjNPP2lmoeWGRFrQXKcOdPk/h8s/3h8MJ8t8cMbGLCB&#10;sQhn7oF/c0TDrmW6EbfWQt8KVmHgeaAs6Y3Lp6+Bape7AFL2H6DCJrODhwg01LYLrGCdBNGxAacz&#10;6WLwhOPjYvE6yxYrSjjaFstllq5iCJY//TbW+XcCOhKEglpsakRnx3vnQzYsf3IJwRwoWe2lUlGx&#10;TblTlhwZDsA+ngn9JzelSY+1rdNVOjLwV4w0nj9hdNLjKCvZFTQ7O7E88PZWV3HQPJNqlDFnpSci&#10;A3cji34oB3QMhJZQnZBSC+PI4oqh0IL9QUmP41pQ9/3ArKBEvdfYlvXyeo4c+qgss2yNir20lJcW&#10;pjlCFdRTMoo7P+7EwVjZtBhpHAQNt9jKWkaWn7Oa8saRjORP6xNm/lKPXs9Lvn0EAAD//wMAUEsD&#10;BBQABgAIAAAAIQDqrLBF3QAAAAkBAAAPAAAAZHJzL2Rvd25yZXYueG1sTI9BT8JAEIXvJv6HzZhw&#10;k10sVqjdEgJBTh5AvW+7Q9vYna3dBeq/dzzpcfK+vPlevhpdJy44hNaThtlUgUCqvG2p1vD+trtf&#10;gAjRkDWdJ9TwjQFWxe1NbjLrr3TAyzHWgksoZEZDE2OfSRmqBp0JU98jcXbygzORz6GWdjBXLned&#10;fFAqlc60xB8a0+OmwerzeHYacPmx3W9OexceX3pVpl+vB4VR68nduH4GEXGMfzD86rM6FOxU+jPZ&#10;IDoNczVLGeVgzpsYWCbJE4hSQ7pIQBa5/L+g+AEAAP//AwBQSwECLQAUAAYACAAAACEAtoM4kv4A&#10;AADhAQAAEwAAAAAAAAAAAAAAAAAAAAAAW0NvbnRlbnRfVHlwZXNdLnhtbFBLAQItABQABgAIAAAA&#10;IQA4/SH/1gAAAJQBAAALAAAAAAAAAAAAAAAAAC8BAABfcmVscy8ucmVsc1BLAQItABQABgAIAAAA&#10;IQCDzKoyFwIAACwEAAAOAAAAAAAAAAAAAAAAAC4CAABkcnMvZTJvRG9jLnhtbFBLAQItABQABgAI&#10;AAAAIQDqrLBF3QAAAAkBAAAPAAAAAAAAAAAAAAAAAHEEAABkcnMvZG93bnJldi54bWxQSwUGAAAA&#10;AAQABADzAAAAewUAAAAA&#10;" strokeweight="1.5pt">
                <v:textbox inset="7.45pt,3.85pt,7.45pt,3.85pt">
                  <w:txbxContent>
                    <w:p w14:paraId="20FD8036" w14:textId="77777777"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A1. Bizottság </w:t>
                      </w:r>
                      <w:proofErr w:type="gram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értékelése:…</w:t>
                      </w:r>
                      <w:proofErr w:type="gram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 8 pont)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1B1DE" w14:textId="77777777"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14:paraId="161141E8" w14:textId="77777777"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14:paraId="2F1A13DD" w14:textId="77777777"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14:paraId="1678C0B5" w14:textId="77777777"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A2. </w:t>
      </w:r>
      <w:r w:rsidRPr="00173A63">
        <w:rPr>
          <w:rFonts w:asciiTheme="majorHAnsi" w:hAnsiTheme="majorHAnsi"/>
          <w:b/>
          <w:bCs/>
          <w:sz w:val="24"/>
          <w:szCs w:val="24"/>
        </w:rPr>
        <w:t>Tudományos munka</w:t>
      </w:r>
      <w:r w:rsidRPr="00173A63">
        <w:rPr>
          <w:rFonts w:asciiTheme="majorHAnsi" w:hAnsiTheme="majorHAnsi"/>
          <w:sz w:val="24"/>
          <w:szCs w:val="24"/>
        </w:rPr>
        <w:t xml:space="preserve"> értékelése </w:t>
      </w:r>
    </w:p>
    <w:tbl>
      <w:tblPr>
        <w:tblW w:w="94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417"/>
        <w:gridCol w:w="1417"/>
        <w:gridCol w:w="1419"/>
      </w:tblGrid>
      <w:tr w:rsidR="00C26F3A" w:rsidRPr="00173A63" w14:paraId="64B5A95B" w14:textId="77777777" w:rsidTr="0050769A">
        <w:trPr>
          <w:trHeight w:val="7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94CE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6D6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Pont/db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64E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173A63">
              <w:rPr>
                <w:rFonts w:asciiTheme="majorHAnsi" w:hAnsiTheme="majorHAnsi"/>
                <w:b/>
              </w:rPr>
              <w:t>db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C82A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</w:rPr>
              <w:t>pontszám</w:t>
            </w:r>
          </w:p>
        </w:tc>
      </w:tr>
      <w:tr w:rsidR="00C26F3A" w:rsidRPr="00173A63" w14:paraId="75BC86C6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E772" w14:textId="77777777" w:rsidR="00C26F3A" w:rsidRPr="00173A63" w:rsidRDefault="00C26F3A" w:rsidP="0050769A">
            <w:pPr>
              <w:tabs>
                <w:tab w:val="right" w:pos="4149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TDK/rektori pályázat: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ab/>
              <w:t xml:space="preserve">  </w:t>
            </w:r>
            <w:r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Országos TDK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CA8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545E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8419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580E4D29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5602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Országos TDK 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8322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AB9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531D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26A9921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FEA1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Országos TDK III.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2D12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E96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C4ED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4CDDF8AC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6984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E7C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F298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6107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5232FFD2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C1FC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E92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E90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F75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4D561F26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FEDF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73DA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2691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879A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5111D12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C679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rektori dicséret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0FB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76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E697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3FA799B3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433C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 xml:space="preserve">TDK munka: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csak a TDK konferencián bejelentett, megtartott, de nem díjazott előadás esetén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2CD6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  <w:p w14:paraId="6061F7FD" w14:textId="77777777" w:rsidR="00C26F3A" w:rsidRPr="00173A63" w:rsidRDefault="00C26F3A" w:rsidP="005076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94A1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B7A8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226810B4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308F" w14:textId="77777777" w:rsidR="00C26F3A" w:rsidRPr="00173A63" w:rsidRDefault="00C26F3A" w:rsidP="0050769A">
            <w:pPr>
              <w:tabs>
                <w:tab w:val="right" w:pos="4221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Konferencia: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</w:rPr>
              <w:t xml:space="preserve">                  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első-szerző/idegen nyelvű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B132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9D70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9619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2FCECC41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825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idegen nyelvű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33F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0D61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25BE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6190DA1F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B879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első-szerző, hazai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D22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CDA1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5A7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290B5852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CA21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társszerzős, hazai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18E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0.5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F3C4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A4D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304B4249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0CA5" w14:textId="77777777" w:rsidR="00C26F3A" w:rsidRPr="00173A63" w:rsidRDefault="00C26F3A" w:rsidP="0050769A">
            <w:pPr>
              <w:tabs>
                <w:tab w:val="right" w:pos="4221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Közlemény</w:t>
            </w: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első szerzős,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DB0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8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612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E54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0A29AE46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C987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262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2F90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F63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128A60D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56B8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első-szerzős; nem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BFE2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48C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9227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BC13778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304B" w14:textId="77777777"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nem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728E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8C1A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851A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074E22BB" w14:textId="77777777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EEB4" w14:textId="77777777"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Összesen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4FD2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B970193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4B245398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0EFE19" wp14:editId="1236B544">
                <wp:simplePos x="0" y="0"/>
                <wp:positionH relativeFrom="column">
                  <wp:posOffset>2550601</wp:posOffset>
                </wp:positionH>
                <wp:positionV relativeFrom="paragraph">
                  <wp:posOffset>50441</wp:posOffset>
                </wp:positionV>
                <wp:extent cx="3378835" cy="306705"/>
                <wp:effectExtent l="0" t="0" r="12065" b="1714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376B" w14:textId="77777777" w:rsidR="00C26F3A" w:rsidRPr="00871593" w:rsidRDefault="00C26F3A" w:rsidP="00C26F3A">
                            <w:pPr>
                              <w:ind w:left="-142" w:right="-263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A2. Bizottság értékelése: 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FE19" id="Szövegdoboz 9" o:spid="_x0000_s1027" type="#_x0000_t202" style="position:absolute;margin-left:200.85pt;margin-top:3.95pt;width:266.05pt;height:2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fmGgIAADMEAAAOAAAAZHJzL2Uyb0RvYy54bWysU9tu2zAMfR+wfxD0vthpmtQx4hRdugwD&#10;ugvQ7QNkWbaFyaImKbGzrx8lu2l2exmmB4EUqUPykNzcDp0iR2GdBF3Q+SylRGgOldRNQb983r/K&#10;KHGe6Yop0KKgJ+Ho7fbli01vcnEFLahKWIIg2uW9KWjrvcmTxPFWdMzNwAiNxhpsxzyqtkkqy3pE&#10;71RylaarpAdbGQtcOIev96ORbiN+XQvuP9a1E56ogmJuPt423mW4k+2G5Y1lppV8SoP9QxYdkxqD&#10;nqHumWfkYOVvUJ3kFhzUfsahS6CuJRexBqxmnv5SzWPLjIi1IDnOnGly/w+Wfzg+mk+W+OE1DNjA&#10;WIQzD8C/OqJh1zLdiDtroW8FqzDwPFCW9Mbl09dAtctdACn791Bhk9nBQwQaatsFVrBOgujYgNOZ&#10;dDF4wvFxsbjJssWSEo62Rbq6SZcxBMuffhvr/FsBHQlCQS02NaKz44PzIRuWP7mEYA6UrPZSqajY&#10;ptwpS44MB2Afz4T+k5vSpMfa1ukyHRn4K0Yaz58wOulxlJXsCpqdnVgeeHujqzhonkk1ypiz0hOR&#10;gbuRRT+UA5HVxHLgtYTqhMxaGCcXNw2FFux3Snqc2oK6bwdmBSXqncburK9Xc6TSR+U6y9ao2EtL&#10;eWlhmiNUQT0lo7jz42ocjJVNi5HGedBwhx2tZST7OaspfZzM2INpi8LoX+rR63nXtz8AAAD//wMA&#10;UEsDBBQABgAIAAAAIQD2SLS+3QAAAAgBAAAPAAAAZHJzL2Rvd25yZXYueG1sTI9BT8JAFITvJv6H&#10;zTPxJruAFFr6SgxGOXEA9b7tPtrG7tvaXaD+e9eTHiczmfkm34y2ExcafOsYYTpRIIgrZ1quEd7f&#10;Xh5WIHzQbHTnmBC+ycOmuL3JdWbclQ90OYZaxBL2mUZoQugzKX3VkNV+4nri6J3cYHWIcqilGfQ1&#10;lttOzpRKpNUtx4VG97RtqPo8ni0CpR/Pu+1pZ/3itVdl8rU/KAqI93fj0xpEoDH8heEXP6JDEZlK&#10;d2bjRYfwqKbLGEVYpiCin87n8UqJsEhmIItc/j9Q/AAAAP//AwBQSwECLQAUAAYACAAAACEAtoM4&#10;kv4AAADhAQAAEwAAAAAAAAAAAAAAAAAAAAAAW0NvbnRlbnRfVHlwZXNdLnhtbFBLAQItABQABgAI&#10;AAAAIQA4/SH/1gAAAJQBAAALAAAAAAAAAAAAAAAAAC8BAABfcmVscy8ucmVsc1BLAQItABQABgAI&#10;AAAAIQDdfqfmGgIAADMEAAAOAAAAAAAAAAAAAAAAAC4CAABkcnMvZTJvRG9jLnhtbFBLAQItABQA&#10;BgAIAAAAIQD2SLS+3QAAAAgBAAAPAAAAAAAAAAAAAAAAAHQEAABkcnMvZG93bnJldi54bWxQSwUG&#10;AAAAAAQABADzAAAAfgUAAAAA&#10;" strokeweight="1.5pt">
                <v:textbox inset="7.45pt,3.85pt,7.45pt,3.85pt">
                  <w:txbxContent>
                    <w:p w14:paraId="17D9376B" w14:textId="77777777" w:rsidR="00C26F3A" w:rsidRPr="00871593" w:rsidRDefault="00C26F3A" w:rsidP="00C26F3A">
                      <w:pPr>
                        <w:ind w:left="-142" w:right="-263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A2. Bizottság értékelése: 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.........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BA7DD56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01E31466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7F922C99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25C5D57C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319BAFD1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A3. </w:t>
      </w:r>
      <w:r w:rsidRPr="00173A63">
        <w:rPr>
          <w:rFonts w:asciiTheme="majorHAnsi" w:hAnsiTheme="majorHAnsi"/>
          <w:b/>
          <w:bCs/>
          <w:sz w:val="24"/>
          <w:szCs w:val="24"/>
        </w:rPr>
        <w:t xml:space="preserve">Egyéb eredmények </w:t>
      </w:r>
    </w:p>
    <w:tbl>
      <w:tblPr>
        <w:tblW w:w="962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418"/>
        <w:gridCol w:w="1417"/>
        <w:gridCol w:w="1578"/>
      </w:tblGrid>
      <w:tr w:rsidR="00C26F3A" w:rsidRPr="00173A63" w14:paraId="1B984234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C07D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53E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Pont/db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8C41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173A63">
              <w:rPr>
                <w:rFonts w:asciiTheme="majorHAnsi" w:hAnsiTheme="majorHAnsi"/>
                <w:b/>
              </w:rPr>
              <w:t>db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4A17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</w:rPr>
              <w:t>pontszám</w:t>
            </w:r>
          </w:p>
        </w:tc>
      </w:tr>
      <w:tr w:rsidR="00C26F3A" w:rsidRPr="00173A63" w14:paraId="4290C824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8ED8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felsőfokú nyelvvizsga (C)*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D906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BE0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024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425EA033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D3F6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középfokú nyelvvizsga (C)*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57C4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B40C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12E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505EC56B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A988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második diploma (egyetemi, főiskolai), szakvizsga (1 db számítható be)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9A8D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C6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71A7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1E4F7B6A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8B16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más, szakma-specifikus teljesítmény – pld. szabadalom, innovációs aktivitás – pontérték a felvételi bizottság értékelése szerint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B670" w14:textId="77777777" w:rsidR="00C26F3A" w:rsidRPr="00173A63" w:rsidRDefault="00C26F3A" w:rsidP="005076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3A63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173A6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D2AA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D6B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5E618F1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474E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„Jó tanuló –jó sportoló” díj 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6535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9557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2ACF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7DEC49C5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DC46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felnőtt olimpiai/világbajnoki érem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33B0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6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AA3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5CB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05F64EF8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0047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kontinens/</w:t>
            </w:r>
            <w:proofErr w:type="spellStart"/>
            <w:r w:rsidRPr="00173A63">
              <w:rPr>
                <w:rFonts w:asciiTheme="majorHAnsi" w:hAnsiTheme="majorHAnsi"/>
                <w:sz w:val="24"/>
                <w:szCs w:val="24"/>
              </w:rPr>
              <w:t>Universiade</w:t>
            </w:r>
            <w:proofErr w:type="spell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73A63">
              <w:rPr>
                <w:rFonts w:asciiTheme="majorHAnsi" w:hAnsiTheme="majorHAnsi"/>
                <w:sz w:val="24"/>
                <w:szCs w:val="24"/>
              </w:rPr>
              <w:t>bajnoki  érem</w:t>
            </w:r>
            <w:proofErr w:type="gram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8B6C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69CE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C6D3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14:paraId="2FF34F08" w14:textId="77777777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2A0D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felnőtt hazai bajnoki cím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2A23" w14:textId="77777777"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4C64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83B3" w14:textId="77777777"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42BBA0E" w14:textId="77777777" w:rsidR="00C26F3A" w:rsidRPr="00173A63" w:rsidRDefault="00C26F3A" w:rsidP="00C26F3A">
      <w:pPr>
        <w:jc w:val="both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*legalább egy „C” típusú középfokú államilag elismert - középfokú (B2 szintű) általános nyelvi, komplex nyelvvizsga vagy azzal egyenértékű bizonyítvány kötelező a PhD felvételhez, ezért csak az ezen felüli vizsgaeredmény értékelhető - angol, francia, német, orosz, spanyol, olasz nyelvekből.</w:t>
      </w:r>
    </w:p>
    <w:p w14:paraId="3C8D5DE3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1657AD27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D49D4F" wp14:editId="12A3D4F7">
                <wp:simplePos x="0" y="0"/>
                <wp:positionH relativeFrom="column">
                  <wp:posOffset>2534699</wp:posOffset>
                </wp:positionH>
                <wp:positionV relativeFrom="paragraph">
                  <wp:posOffset>124377</wp:posOffset>
                </wp:positionV>
                <wp:extent cx="3490153" cy="307975"/>
                <wp:effectExtent l="0" t="0" r="15240" b="158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153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FF41" w14:textId="77777777"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. Bizottság </w:t>
                            </w:r>
                            <w:proofErr w:type="gram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értékelése:…</w:t>
                            </w:r>
                            <w:proofErr w:type="gram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 8 pont)</w:t>
                            </w:r>
                          </w:p>
                          <w:p w14:paraId="17093596" w14:textId="77777777" w:rsidR="00C26F3A" w:rsidRPr="00F45B8C" w:rsidRDefault="00C26F3A" w:rsidP="00C26F3A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9D4F" id="Szövegdoboz 10" o:spid="_x0000_s1028" type="#_x0000_t202" style="position:absolute;margin-left:199.6pt;margin-top:9.8pt;width:274.8pt;height:24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BbHAIAADMEAAAOAAAAZHJzL2Uyb0RvYy54bWysU9tu2zAMfR+wfxD0vti5tYkRp+jSZRjQ&#10;XYBuH6DIcixMFjVKid19/Sg5TbPbyzA9CKIoHZKHh6ubvjXsqNBrsCUfj3LOlJVQabsv+ZfP21cL&#10;znwQthIGrCr5o/L8Zv3yxapzhZpAA6ZSyAjE+qJzJW9CcEWWedmoVvgROGXJWQO2IpCJ+6xC0RF6&#10;a7JJnl9lHWDlEKTynm7vBidfJ/y6VjJ8rGuvAjMlp9xC2jHtu7hn65Uo9ihco+UpDfEPWbRCWwp6&#10;hroTQbAD6t+gWi0RPNRhJKHNoK61VKkGqmac/1LNQyOcSrUQOd6dafL/D1Z+OD64T8hC/xp6amAq&#10;wrt7kF89s7BphN2rW0ToGiUqCjyOlGWd88Xpa6TaFz6C7Lr3UFGTxSFAAuprbCMrVCcjdGrA45l0&#10;1Qcm6XI6W+bj+ZQzSb5pfr28nqcQonj67dCHtwpaFg8lR2pqQhfHex9iNqJ4ehKDeTC62mpjkoH7&#10;3cYgOwoSwDatE/pPz4xlHdW2zOf5wMBfMfK0/oTR6kBSNrot+eL8SBSRtze2SkILQpvhTDkbeyIy&#10;cjewGPpdz3RV8kkMEHndQfVIzCIMyqVJo0MD+J2zjlRbcv/tIFBxZt5Z6s5ydjWek8yTMVsslmTg&#10;pWd36RFWElTJA2fDcROG0Tg41PuGIg16sHBLHa11Ivs5q1P6pMzUg9MURelf2unV86yvfwAAAP//&#10;AwBQSwMEFAAGAAgAAAAhAJsKvmHcAAAACQEAAA8AAABkcnMvZG93bnJldi54bWxMj8FOwzAQRO9I&#10;/IO1SNyo3QJRHOJUqAh64tACdyfeJhHxOsRuG/6e5QTH1TzNvinXsx/ECafYBzKwXCgQSE1wPbUG&#10;3t+eb3IQMVlydgiEBr4xwrq6vCht4cKZdnjap1ZwCcXCGuhSGgspY9Oht3ERRiTODmHyNvE5tdJN&#10;9szlfpArpTLpbU/8obMjbjpsPvdHbwD1x9N2c9j6eP8yqjr7et0pTMZcX82PDyASzukPhl99VoeK&#10;nepwJBfFYOBW6xWjHOgMBAP6LucttYEsX4KsSvl/QfUDAAD//wMAUEsBAi0AFAAGAAgAAAAhALaD&#10;OJL+AAAA4QEAABMAAAAAAAAAAAAAAAAAAAAAAFtDb250ZW50X1R5cGVzXS54bWxQSwECLQAUAAYA&#10;CAAAACEAOP0h/9YAAACUAQAACwAAAAAAAAAAAAAAAAAvAQAAX3JlbHMvLnJlbHNQSwECLQAUAAYA&#10;CAAAACEABYNQWxwCAAAzBAAADgAAAAAAAAAAAAAAAAAuAgAAZHJzL2Uyb0RvYy54bWxQSwECLQAU&#10;AAYACAAAACEAmwq+YdwAAAAJAQAADwAAAAAAAAAAAAAAAAB2BAAAZHJzL2Rvd25yZXYueG1sUEsF&#10;BgAAAAAEAAQA8wAAAH8FAAAAAA==&#10;" strokeweight="1.5pt">
                <v:textbox inset="7.45pt,3.85pt,7.45pt,3.85pt">
                  <w:txbxContent>
                    <w:p w14:paraId="58ECFF41" w14:textId="77777777"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. Bizottság </w:t>
                      </w:r>
                      <w:proofErr w:type="gram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értékelése:…</w:t>
                      </w:r>
                      <w:proofErr w:type="gram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 8 pont)</w:t>
                      </w:r>
                    </w:p>
                    <w:p w14:paraId="17093596" w14:textId="77777777" w:rsidR="00C26F3A" w:rsidRPr="00F45B8C" w:rsidRDefault="00C26F3A" w:rsidP="00C26F3A">
                      <w:pPr>
                        <w:snapToGrid w:val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A62EC" w14:textId="77777777" w:rsidR="00C26F3A" w:rsidRDefault="00C26F3A" w:rsidP="00C26F3A">
      <w:pPr>
        <w:rPr>
          <w:rFonts w:asciiTheme="majorHAnsi" w:hAnsiTheme="majorHAnsi"/>
        </w:rPr>
      </w:pPr>
    </w:p>
    <w:p w14:paraId="09D1C297" w14:textId="77777777" w:rsidR="00C26F3A" w:rsidRDefault="00C26F3A" w:rsidP="00C26F3A">
      <w:pPr>
        <w:rPr>
          <w:rFonts w:asciiTheme="majorHAnsi" w:hAnsiTheme="majorHAnsi"/>
        </w:rPr>
      </w:pPr>
    </w:p>
    <w:p w14:paraId="4F22DFF0" w14:textId="77777777" w:rsidR="00C26F3A" w:rsidRDefault="00C26F3A" w:rsidP="00C26F3A">
      <w:pPr>
        <w:rPr>
          <w:rFonts w:asciiTheme="majorHAnsi" w:hAnsiTheme="majorHAnsi"/>
        </w:rPr>
      </w:pPr>
    </w:p>
    <w:p w14:paraId="07F5E62A" w14:textId="77777777" w:rsidR="00C26F3A" w:rsidRDefault="00C26F3A" w:rsidP="00C26F3A">
      <w:pPr>
        <w:rPr>
          <w:rFonts w:asciiTheme="majorHAnsi" w:hAnsiTheme="majorHAnsi"/>
        </w:rPr>
      </w:pPr>
    </w:p>
    <w:p w14:paraId="7F8B82EA" w14:textId="77777777" w:rsidR="00C26F3A" w:rsidRPr="00173A63" w:rsidRDefault="00C26F3A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</w:p>
    <w:p w14:paraId="262A4AEA" w14:textId="77777777" w:rsidR="00C26F3A" w:rsidRPr="00173A63" w:rsidRDefault="00C26F3A" w:rsidP="00C26F3A">
      <w:pPr>
        <w:pStyle w:val="Alcm"/>
      </w:pPr>
    </w:p>
    <w:p w14:paraId="3F88A8E2" w14:textId="77777777"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14:paraId="78C3B094" w14:textId="77777777" w:rsidR="00C26F3A" w:rsidRDefault="00C26F3A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A tanulmányi, tudományos, és más eredmények értékelése (A)</w:t>
      </w:r>
      <w:r w:rsidRPr="00173A63">
        <w:rPr>
          <w:rFonts w:asciiTheme="majorHAnsi" w:hAnsiTheme="majorHAnsi"/>
          <w:sz w:val="24"/>
          <w:szCs w:val="24"/>
        </w:rPr>
        <w:tab/>
      </w:r>
      <w:proofErr w:type="gramStart"/>
      <w:r w:rsidRPr="00173A63">
        <w:rPr>
          <w:rFonts w:asciiTheme="majorHAnsi" w:hAnsiTheme="majorHAnsi"/>
          <w:sz w:val="24"/>
          <w:szCs w:val="24"/>
        </w:rPr>
        <w:t>pont:…</w:t>
      </w:r>
      <w:proofErr w:type="gramEnd"/>
      <w:r w:rsidRPr="00173A63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..</w:t>
      </w:r>
      <w:r w:rsidRPr="00173A63">
        <w:rPr>
          <w:rFonts w:asciiTheme="majorHAnsi" w:hAnsiTheme="majorHAnsi"/>
          <w:sz w:val="24"/>
          <w:szCs w:val="24"/>
        </w:rPr>
        <w:t>……</w:t>
      </w:r>
      <w:r w:rsidRPr="00173A63">
        <w:rPr>
          <w:rFonts w:asciiTheme="majorHAnsi" w:hAnsiTheme="majorHAnsi"/>
          <w:sz w:val="24"/>
          <w:szCs w:val="24"/>
        </w:rPr>
        <w:br/>
        <w:t>A felvételi beszélgetés alapján történő értékelés (B)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  <w:t>pont:……</w:t>
      </w:r>
      <w:r>
        <w:rPr>
          <w:rFonts w:asciiTheme="majorHAnsi" w:hAnsiTheme="majorHAnsi"/>
          <w:sz w:val="24"/>
          <w:szCs w:val="24"/>
        </w:rPr>
        <w:t>..</w:t>
      </w:r>
      <w:r w:rsidRPr="00173A63">
        <w:rPr>
          <w:rFonts w:asciiTheme="majorHAnsi" w:hAnsiTheme="majorHAnsi"/>
          <w:sz w:val="24"/>
          <w:szCs w:val="24"/>
        </w:rPr>
        <w:t>………</w:t>
      </w:r>
    </w:p>
    <w:p w14:paraId="065A0CBD" w14:textId="77777777" w:rsidR="00C26F3A" w:rsidRPr="00173A63" w:rsidRDefault="00C26F3A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br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</w:rPr>
        <w:tab/>
        <w:t xml:space="preserve"> </w:t>
      </w:r>
      <w:r w:rsidRPr="00173A63">
        <w:rPr>
          <w:rFonts w:asciiTheme="majorHAnsi" w:hAnsiTheme="majorHAnsi"/>
          <w:sz w:val="24"/>
          <w:szCs w:val="24"/>
        </w:rPr>
        <w:t xml:space="preserve">Az összes bizottsági </w:t>
      </w:r>
      <w:proofErr w:type="gramStart"/>
      <w:r w:rsidRPr="00173A63">
        <w:rPr>
          <w:rFonts w:asciiTheme="majorHAnsi" w:hAnsiTheme="majorHAnsi"/>
          <w:sz w:val="24"/>
          <w:szCs w:val="24"/>
        </w:rPr>
        <w:t>pont:.....................</w:t>
      </w:r>
      <w:proofErr w:type="gramEnd"/>
    </w:p>
    <w:p w14:paraId="47A76296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7B7DE99C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2877ECB3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1BC05F94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3E1F6E5B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56D97EBC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70DFDECA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5772EC2F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6EDBAA34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7C1D72A4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10C3F132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4808C921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1418D926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184F3856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3230F131" w14:textId="77777777"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14:paraId="1AA1B640" w14:textId="77777777" w:rsidR="00492B8A" w:rsidRDefault="00492B8A"/>
    <w:sectPr w:rsidR="00492B8A" w:rsidSect="00871E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9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3A"/>
    <w:rsid w:val="002E315B"/>
    <w:rsid w:val="00492B8A"/>
    <w:rsid w:val="00871E2D"/>
    <w:rsid w:val="00C26F3A"/>
    <w:rsid w:val="00C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32AA"/>
  <w15:docId w15:val="{FB8B9190-6CC8-4832-AE12-0F4539F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C26F3A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C26F3A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26F3A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26F3A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2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C26F3A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2024-05-07T06:50:00Z</dcterms:created>
  <dcterms:modified xsi:type="dcterms:W3CDTF">2024-05-07T06:50:00Z</dcterms:modified>
</cp:coreProperties>
</file>